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1C9EBF5C" wp14:editId="111FFE06">
                <wp:simplePos x="0" y="0"/>
                <wp:positionH relativeFrom="column">
                  <wp:posOffset>7199630</wp:posOffset>
                </wp:positionH>
                <wp:positionV relativeFrom="paragraph">
                  <wp:posOffset>67310</wp:posOffset>
                </wp:positionV>
                <wp:extent cx="1495425" cy="1238250"/>
                <wp:effectExtent l="0" t="0" r="28575"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38250"/>
                        </a:xfrm>
                        <a:prstGeom prst="rect">
                          <a:avLst/>
                        </a:prstGeom>
                        <a:solidFill>
                          <a:srgbClr val="FFFFFF"/>
                        </a:solidFill>
                        <a:ln w="6350">
                          <a:solidFill>
                            <a:srgbClr val="000000"/>
                          </a:solidFill>
                          <a:miter lim="800000"/>
                          <a:headEnd/>
                          <a:tailEnd/>
                        </a:ln>
                      </wps:spPr>
                      <wps:txb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00384D44">
                              <w:rPr>
                                <w:color w:val="000000" w:themeColor="text1"/>
                              </w:rPr>
                              <w:t>440</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552435D5" wp14:editId="69321AD2">
                                  <wp:extent cx="7048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260" cy="466997"/>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9pt;margin-top:5.3pt;width:117.7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" strokeweight=".5pt">
                <v:textbo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00384D44">
                        <w:rPr>
                          <w:color w:val="000000" w:themeColor="text1"/>
                        </w:rPr>
                        <w:t>440</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552435D5" wp14:editId="69321AD2">
                            <wp:extent cx="7048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260" cy="466997"/>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79406F9" wp14:editId="54DC250B">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1C8605BE" wp14:editId="5C970F5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1317F7">
        <w:rPr>
          <w:b/>
          <w:bCs/>
          <w:color w:val="FFFFFF" w:themeColor="background1"/>
          <w:sz w:val="22"/>
          <w:szCs w:val="22"/>
        </w:rPr>
        <w:t>for newsletter</w:t>
      </w:r>
      <w:r w:rsidR="00342EAA" w:rsidRPr="00A20266">
        <w:rPr>
          <w:b/>
          <w:bCs/>
          <w:color w:val="000000" w:themeColor="text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19398C" w:rsidP="0013483E">
      <w:pPr>
        <w:pStyle w:val="Header"/>
        <w:jc w:val="center"/>
        <w:rPr>
          <w:b/>
          <w:bCs/>
          <w:color w:val="000000" w:themeColor="text1"/>
          <w:sz w:val="28"/>
          <w:szCs w:val="28"/>
        </w:rPr>
      </w:pPr>
      <w:r>
        <w:rPr>
          <w:b/>
          <w:bCs/>
          <w:color w:val="000000"/>
          <w:sz w:val="28"/>
          <w:szCs w:val="28"/>
        </w:rPr>
        <w:t>3</w:t>
      </w:r>
      <w:r w:rsidRPr="0019398C">
        <w:rPr>
          <w:b/>
          <w:bCs/>
          <w:color w:val="000000"/>
          <w:sz w:val="28"/>
          <w:szCs w:val="28"/>
          <w:vertAlign w:val="superscript"/>
        </w:rPr>
        <w:t>rd</w:t>
      </w:r>
      <w:r>
        <w:rPr>
          <w:b/>
          <w:bCs/>
          <w:color w:val="000000"/>
          <w:sz w:val="28"/>
          <w:szCs w:val="28"/>
        </w:rPr>
        <w:t xml:space="preserve"> </w:t>
      </w:r>
      <w:r w:rsidR="00C11A91" w:rsidRPr="00A60B94">
        <w:rPr>
          <w:b/>
          <w:bCs/>
          <w:color w:val="000000"/>
          <w:sz w:val="28"/>
          <w:szCs w:val="28"/>
        </w:rPr>
        <w:t>Sunday in Ordinary Time</w:t>
      </w:r>
      <w:r w:rsidR="0013483E" w:rsidRPr="00DB6AA9">
        <w:rPr>
          <w:b/>
          <w:sz w:val="28"/>
          <w:szCs w:val="28"/>
        </w:rPr>
        <w:t xml:space="preserve"> </w:t>
      </w:r>
      <w:r w:rsidR="0013483E" w:rsidRPr="000F5B73">
        <w:rPr>
          <w:b/>
          <w:bCs/>
          <w:color w:val="000000" w:themeColor="text1"/>
          <w:sz w:val="28"/>
          <w:szCs w:val="28"/>
        </w:rPr>
        <w:t xml:space="preserve">– </w:t>
      </w:r>
      <w:r>
        <w:rPr>
          <w:b/>
          <w:bCs/>
          <w:color w:val="000000" w:themeColor="text1"/>
          <w:sz w:val="28"/>
          <w:szCs w:val="28"/>
        </w:rPr>
        <w:t>24</w:t>
      </w:r>
      <w:r w:rsidR="00F979BE" w:rsidRPr="00F979BE">
        <w:rPr>
          <w:b/>
          <w:bCs/>
          <w:color w:val="000000" w:themeColor="text1"/>
          <w:sz w:val="28"/>
          <w:szCs w:val="28"/>
          <w:vertAlign w:val="superscript"/>
        </w:rPr>
        <w:t>th</w:t>
      </w:r>
      <w:r w:rsidR="00F979BE">
        <w:rPr>
          <w:b/>
          <w:bCs/>
          <w:color w:val="000000" w:themeColor="text1"/>
          <w:sz w:val="28"/>
          <w:szCs w:val="28"/>
        </w:rPr>
        <w:t xml:space="preserve"> </w:t>
      </w:r>
      <w:r w:rsidR="0013483E">
        <w:rPr>
          <w:b/>
          <w:bCs/>
          <w:color w:val="000000" w:themeColor="text1"/>
          <w:sz w:val="28"/>
          <w:szCs w:val="28"/>
        </w:rPr>
        <w:t>January 2021</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45085" w:rsidRDefault="00994EE4" w:rsidP="00994EE4">
      <w:pPr>
        <w:pStyle w:val="Heading6"/>
      </w:pPr>
      <w:r w:rsidRPr="00645085">
        <w:t>Masses for the Week</w:t>
      </w:r>
    </w:p>
    <w:p w:rsidR="00681A46" w:rsidRPr="00645085" w:rsidRDefault="00681A46" w:rsidP="00681A46">
      <w:pPr>
        <w:spacing w:after="60"/>
        <w:ind w:left="-284" w:right="283"/>
        <w:jc w:val="center"/>
        <w:rPr>
          <w:b/>
          <w:color w:val="000000" w:themeColor="text1"/>
          <w:sz w:val="20"/>
          <w:szCs w:val="20"/>
          <w:u w:val="single"/>
        </w:rPr>
      </w:pPr>
      <w:r w:rsidRPr="00645085">
        <w:rPr>
          <w:b/>
          <w:color w:val="000000" w:themeColor="text1"/>
          <w:sz w:val="20"/>
          <w:szCs w:val="20"/>
          <w:u w:val="single"/>
        </w:rPr>
        <w:t xml:space="preserve">Masses listed below will be live-streamed on the </w:t>
      </w:r>
      <w:proofErr w:type="spellStart"/>
      <w:r w:rsidRPr="00645085">
        <w:rPr>
          <w:b/>
          <w:i/>
          <w:color w:val="000000" w:themeColor="text1"/>
          <w:u w:val="single"/>
        </w:rPr>
        <w:t>Bohola</w:t>
      </w:r>
      <w:proofErr w:type="spellEnd"/>
      <w:r w:rsidRPr="00645085">
        <w:rPr>
          <w:b/>
          <w:i/>
          <w:color w:val="000000" w:themeColor="text1"/>
          <w:u w:val="single"/>
        </w:rPr>
        <w:t xml:space="preserve"> Post Facebook Page</w:t>
      </w:r>
      <w:r w:rsidRPr="00645085">
        <w:rPr>
          <w:b/>
          <w:color w:val="000000" w:themeColor="text1"/>
          <w:sz w:val="20"/>
          <w:szCs w:val="20"/>
          <w:u w:val="single"/>
        </w:rPr>
        <w:t xml:space="preserve"> and broadcast locally on </w:t>
      </w:r>
      <w:r w:rsidRPr="00645085">
        <w:rPr>
          <w:b/>
          <w:i/>
          <w:color w:val="000000" w:themeColor="text1"/>
          <w:u w:val="single"/>
        </w:rPr>
        <w:t>Radio 105.5 FM</w:t>
      </w:r>
      <w:r w:rsidRPr="00645085">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45085" w:rsidRPr="00645085" w:rsidTr="008944B1">
        <w:trPr>
          <w:trHeight w:val="344"/>
        </w:trPr>
        <w:tc>
          <w:tcPr>
            <w:tcW w:w="2660" w:type="dxa"/>
          </w:tcPr>
          <w:p w:rsidR="00E823BE" w:rsidRPr="00645085" w:rsidRDefault="0019398C" w:rsidP="00D3730C">
            <w:pPr>
              <w:spacing w:before="60" w:after="60" w:line="240" w:lineRule="auto"/>
              <w:rPr>
                <w:b/>
                <w:bCs/>
                <w:color w:val="000000" w:themeColor="text1"/>
                <w:sz w:val="20"/>
                <w:szCs w:val="20"/>
              </w:rPr>
            </w:pPr>
            <w:r w:rsidRPr="00645085">
              <w:rPr>
                <w:b/>
                <w:bCs/>
                <w:color w:val="000000" w:themeColor="text1"/>
                <w:sz w:val="20"/>
                <w:szCs w:val="20"/>
              </w:rPr>
              <w:t>Sunday, January 24</w:t>
            </w:r>
            <w:r w:rsidRPr="00645085">
              <w:rPr>
                <w:b/>
                <w:bCs/>
                <w:color w:val="000000" w:themeColor="text1"/>
                <w:sz w:val="20"/>
                <w:szCs w:val="20"/>
                <w:vertAlign w:val="superscript"/>
              </w:rPr>
              <w:t>th</w:t>
            </w:r>
            <w:r w:rsidRPr="00645085">
              <w:rPr>
                <w:b/>
                <w:bCs/>
                <w:color w:val="000000" w:themeColor="text1"/>
                <w:sz w:val="20"/>
                <w:szCs w:val="20"/>
              </w:rPr>
              <w:t>.</w:t>
            </w:r>
          </w:p>
        </w:tc>
        <w:tc>
          <w:tcPr>
            <w:tcW w:w="1984" w:type="dxa"/>
          </w:tcPr>
          <w:p w:rsidR="00E823BE" w:rsidRPr="00645085" w:rsidRDefault="00D3730C" w:rsidP="0013483E">
            <w:pPr>
              <w:spacing w:before="60" w:after="60" w:line="240" w:lineRule="auto"/>
              <w:rPr>
                <w:b/>
                <w:bCs/>
                <w:color w:val="000000" w:themeColor="text1"/>
                <w:sz w:val="20"/>
                <w:szCs w:val="20"/>
              </w:rPr>
            </w:pPr>
            <w:r w:rsidRPr="00645085">
              <w:rPr>
                <w:b/>
                <w:bCs/>
                <w:color w:val="000000" w:themeColor="text1"/>
                <w:sz w:val="20"/>
                <w:szCs w:val="20"/>
              </w:rPr>
              <w:t>10</w:t>
            </w:r>
            <w:r w:rsidR="00E823BE" w:rsidRPr="00645085">
              <w:rPr>
                <w:b/>
                <w:bCs/>
                <w:color w:val="000000" w:themeColor="text1"/>
                <w:sz w:val="20"/>
                <w:szCs w:val="20"/>
              </w:rPr>
              <w:t>.</w:t>
            </w:r>
            <w:r w:rsidRPr="00645085">
              <w:rPr>
                <w:b/>
                <w:bCs/>
                <w:color w:val="000000" w:themeColor="text1"/>
                <w:sz w:val="20"/>
                <w:szCs w:val="20"/>
              </w:rPr>
              <w:t>0</w:t>
            </w:r>
            <w:r w:rsidR="00E823BE" w:rsidRPr="00645085">
              <w:rPr>
                <w:b/>
                <w:bCs/>
                <w:color w:val="000000" w:themeColor="text1"/>
                <w:sz w:val="20"/>
                <w:szCs w:val="20"/>
              </w:rPr>
              <w:t>0am</w:t>
            </w:r>
          </w:p>
        </w:tc>
        <w:tc>
          <w:tcPr>
            <w:tcW w:w="5846" w:type="dxa"/>
          </w:tcPr>
          <w:p w:rsidR="00D733A9" w:rsidRPr="00645085" w:rsidRDefault="0019398C" w:rsidP="00C11A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45085">
              <w:rPr>
                <w:rFonts w:eastAsia="Times New Roman"/>
                <w:b/>
                <w:color w:val="000000" w:themeColor="text1"/>
                <w:kern w:val="28"/>
                <w:sz w:val="20"/>
                <w:szCs w:val="20"/>
                <w:lang w:eastAsia="en-IE"/>
              </w:rPr>
              <w:t>For all the People.</w:t>
            </w:r>
          </w:p>
        </w:tc>
      </w:tr>
      <w:tr w:rsidR="00645085" w:rsidRPr="00645085" w:rsidTr="008944B1">
        <w:trPr>
          <w:trHeight w:val="344"/>
        </w:trPr>
        <w:tc>
          <w:tcPr>
            <w:tcW w:w="2660" w:type="dxa"/>
          </w:tcPr>
          <w:p w:rsidR="00B43D7A" w:rsidRPr="00645085" w:rsidRDefault="0019398C" w:rsidP="00D3730C">
            <w:pPr>
              <w:spacing w:before="60" w:after="60" w:line="240" w:lineRule="auto"/>
              <w:rPr>
                <w:b/>
                <w:bCs/>
                <w:color w:val="000000" w:themeColor="text1"/>
                <w:sz w:val="20"/>
                <w:szCs w:val="20"/>
              </w:rPr>
            </w:pPr>
            <w:r w:rsidRPr="00645085">
              <w:rPr>
                <w:b/>
                <w:bCs/>
                <w:color w:val="000000" w:themeColor="text1"/>
                <w:sz w:val="20"/>
                <w:szCs w:val="20"/>
              </w:rPr>
              <w:t>Wednesday, January 27</w:t>
            </w:r>
            <w:r w:rsidRPr="00645085">
              <w:rPr>
                <w:b/>
                <w:bCs/>
                <w:color w:val="000000" w:themeColor="text1"/>
                <w:sz w:val="20"/>
                <w:szCs w:val="20"/>
                <w:vertAlign w:val="superscript"/>
              </w:rPr>
              <w:t>th</w:t>
            </w:r>
            <w:r w:rsidRPr="00645085">
              <w:rPr>
                <w:b/>
                <w:bCs/>
                <w:color w:val="000000" w:themeColor="text1"/>
                <w:sz w:val="20"/>
                <w:szCs w:val="20"/>
              </w:rPr>
              <w:t>.</w:t>
            </w:r>
          </w:p>
        </w:tc>
        <w:tc>
          <w:tcPr>
            <w:tcW w:w="1984" w:type="dxa"/>
          </w:tcPr>
          <w:p w:rsidR="00B43D7A" w:rsidRPr="00645085" w:rsidRDefault="0019398C" w:rsidP="0013483E">
            <w:pPr>
              <w:spacing w:before="60" w:after="60" w:line="240" w:lineRule="auto"/>
              <w:rPr>
                <w:b/>
                <w:bCs/>
                <w:color w:val="000000" w:themeColor="text1"/>
                <w:sz w:val="20"/>
                <w:szCs w:val="20"/>
              </w:rPr>
            </w:pPr>
            <w:r w:rsidRPr="00645085">
              <w:rPr>
                <w:b/>
                <w:bCs/>
                <w:color w:val="000000" w:themeColor="text1"/>
                <w:sz w:val="20"/>
                <w:szCs w:val="20"/>
              </w:rPr>
              <w:t>6.00 – 8.00pm</w:t>
            </w:r>
          </w:p>
        </w:tc>
        <w:tc>
          <w:tcPr>
            <w:tcW w:w="5846" w:type="dxa"/>
          </w:tcPr>
          <w:p w:rsidR="00B43D7A" w:rsidRPr="00645085" w:rsidRDefault="0019398C" w:rsidP="00A11FD9">
            <w:pPr>
              <w:pStyle w:val="Heading5"/>
              <w:widowControl w:val="0"/>
              <w:tabs>
                <w:tab w:val="left" w:pos="2552"/>
              </w:tabs>
              <w:overflowPunct w:val="0"/>
              <w:autoSpaceDE w:val="0"/>
              <w:autoSpaceDN w:val="0"/>
              <w:adjustRightInd w:val="0"/>
              <w:rPr>
                <w:color w:val="000000" w:themeColor="text1"/>
                <w:kern w:val="28"/>
                <w:lang w:eastAsia="en-IE"/>
              </w:rPr>
            </w:pPr>
            <w:proofErr w:type="gramStart"/>
            <w:r w:rsidRPr="00645085">
              <w:rPr>
                <w:color w:val="000000" w:themeColor="text1"/>
              </w:rPr>
              <w:t>Exposition of the Blessed Sacrament (private prayer).</w:t>
            </w:r>
            <w:proofErr w:type="gramEnd"/>
          </w:p>
        </w:tc>
      </w:tr>
      <w:tr w:rsidR="00645085" w:rsidRPr="00645085" w:rsidTr="008944B1">
        <w:trPr>
          <w:trHeight w:val="344"/>
        </w:trPr>
        <w:tc>
          <w:tcPr>
            <w:tcW w:w="2660" w:type="dxa"/>
          </w:tcPr>
          <w:p w:rsidR="0019398C" w:rsidRPr="00645085" w:rsidRDefault="0019398C" w:rsidP="00D3730C">
            <w:pPr>
              <w:spacing w:before="60" w:after="60" w:line="240" w:lineRule="auto"/>
              <w:rPr>
                <w:b/>
                <w:bCs/>
                <w:color w:val="000000" w:themeColor="text1"/>
                <w:sz w:val="20"/>
                <w:szCs w:val="20"/>
              </w:rPr>
            </w:pPr>
            <w:r w:rsidRPr="00645085">
              <w:rPr>
                <w:b/>
                <w:bCs/>
                <w:color w:val="000000" w:themeColor="text1"/>
                <w:sz w:val="20"/>
                <w:szCs w:val="20"/>
              </w:rPr>
              <w:t>Friday, January 29</w:t>
            </w:r>
            <w:r w:rsidRPr="00645085">
              <w:rPr>
                <w:b/>
                <w:bCs/>
                <w:color w:val="000000" w:themeColor="text1"/>
                <w:sz w:val="20"/>
                <w:szCs w:val="20"/>
                <w:vertAlign w:val="superscript"/>
              </w:rPr>
              <w:t>th</w:t>
            </w:r>
            <w:r w:rsidRPr="00645085">
              <w:rPr>
                <w:b/>
                <w:bCs/>
                <w:color w:val="000000" w:themeColor="text1"/>
                <w:sz w:val="20"/>
                <w:szCs w:val="20"/>
              </w:rPr>
              <w:t>.</w:t>
            </w:r>
          </w:p>
        </w:tc>
        <w:tc>
          <w:tcPr>
            <w:tcW w:w="1984" w:type="dxa"/>
          </w:tcPr>
          <w:p w:rsidR="0019398C" w:rsidRPr="00645085" w:rsidRDefault="0019398C" w:rsidP="0013483E">
            <w:pPr>
              <w:spacing w:before="60" w:after="60" w:line="240" w:lineRule="auto"/>
              <w:rPr>
                <w:b/>
                <w:bCs/>
                <w:color w:val="000000" w:themeColor="text1"/>
                <w:sz w:val="20"/>
                <w:szCs w:val="20"/>
              </w:rPr>
            </w:pPr>
            <w:r w:rsidRPr="00645085">
              <w:rPr>
                <w:b/>
                <w:bCs/>
                <w:color w:val="000000" w:themeColor="text1"/>
                <w:sz w:val="20"/>
                <w:szCs w:val="20"/>
              </w:rPr>
              <w:t>8.00pm</w:t>
            </w:r>
          </w:p>
        </w:tc>
        <w:tc>
          <w:tcPr>
            <w:tcW w:w="5846" w:type="dxa"/>
          </w:tcPr>
          <w:p w:rsidR="0019398C" w:rsidRPr="00645085" w:rsidRDefault="00AC0A5C" w:rsidP="00AC0A5C">
            <w:pPr>
              <w:pStyle w:val="Heading5"/>
              <w:widowControl w:val="0"/>
              <w:tabs>
                <w:tab w:val="left" w:pos="2552"/>
              </w:tabs>
              <w:overflowPunct w:val="0"/>
              <w:autoSpaceDE w:val="0"/>
              <w:autoSpaceDN w:val="0"/>
              <w:adjustRightInd w:val="0"/>
              <w:rPr>
                <w:color w:val="000000" w:themeColor="text1"/>
              </w:rPr>
            </w:pPr>
            <w:r w:rsidRPr="00645085">
              <w:rPr>
                <w:rFonts w:asciiTheme="minorHAnsi" w:hAnsiTheme="minorHAnsi"/>
                <w:color w:val="000000" w:themeColor="text1"/>
              </w:rPr>
              <w:t xml:space="preserve">Tom McGowan, </w:t>
            </w:r>
            <w:proofErr w:type="spellStart"/>
            <w:r w:rsidRPr="00645085">
              <w:rPr>
                <w:rFonts w:asciiTheme="minorHAnsi" w:eastAsia="Times New Roman" w:hAnsiTheme="minorHAnsi" w:cs="Times New Roman"/>
                <w:color w:val="000000" w:themeColor="text1"/>
                <w:lang w:eastAsia="en-IE"/>
              </w:rPr>
              <w:t>Knockranny</w:t>
            </w:r>
            <w:proofErr w:type="spellEnd"/>
            <w:r w:rsidRPr="00645085">
              <w:rPr>
                <w:rFonts w:asciiTheme="minorHAnsi" w:eastAsia="Times New Roman" w:hAnsiTheme="minorHAnsi" w:cs="Times New Roman"/>
                <w:color w:val="000000" w:themeColor="text1"/>
                <w:lang w:eastAsia="en-IE"/>
              </w:rPr>
              <w:t>, (</w:t>
            </w:r>
            <w:r w:rsidRPr="00645085">
              <w:rPr>
                <w:rFonts w:asciiTheme="minorHAnsi" w:eastAsia="Times New Roman" w:hAnsiTheme="minorHAnsi" w:cs="Times New Roman"/>
                <w:color w:val="000000" w:themeColor="text1"/>
                <w:lang w:eastAsia="en-IE"/>
              </w:rPr>
              <w:t>1</w:t>
            </w:r>
            <w:r w:rsidRPr="00645085">
              <w:rPr>
                <w:rFonts w:asciiTheme="minorHAnsi" w:eastAsia="Times New Roman" w:hAnsiTheme="minorHAnsi" w:cs="Times New Roman"/>
                <w:color w:val="000000" w:themeColor="text1"/>
                <w:vertAlign w:val="superscript"/>
                <w:lang w:eastAsia="en-IE"/>
              </w:rPr>
              <w:t>st</w:t>
            </w:r>
            <w:r w:rsidRPr="00645085">
              <w:rPr>
                <w:rFonts w:asciiTheme="minorHAnsi" w:eastAsia="Times New Roman" w:hAnsiTheme="minorHAnsi" w:cs="Times New Roman"/>
                <w:color w:val="000000" w:themeColor="text1"/>
                <w:lang w:eastAsia="en-IE"/>
              </w:rPr>
              <w:t xml:space="preserve"> Anniversary</w:t>
            </w:r>
            <w:r w:rsidRPr="00645085">
              <w:rPr>
                <w:rFonts w:asciiTheme="minorHAnsi" w:eastAsia="Times New Roman" w:hAnsiTheme="minorHAnsi" w:cs="Times New Roman"/>
                <w:color w:val="000000" w:themeColor="text1"/>
                <w:lang w:eastAsia="en-IE"/>
              </w:rPr>
              <w:t>).</w:t>
            </w:r>
          </w:p>
        </w:tc>
      </w:tr>
      <w:tr w:rsidR="00645085" w:rsidRPr="00645085" w:rsidTr="00B9271B">
        <w:trPr>
          <w:trHeight w:val="344"/>
        </w:trPr>
        <w:tc>
          <w:tcPr>
            <w:tcW w:w="10490" w:type="dxa"/>
            <w:gridSpan w:val="3"/>
          </w:tcPr>
          <w:p w:rsidR="005D72AE" w:rsidRPr="00645085" w:rsidRDefault="005D72AE" w:rsidP="0019398C">
            <w:pPr>
              <w:widowControl w:val="0"/>
              <w:tabs>
                <w:tab w:val="left" w:pos="2552"/>
              </w:tabs>
              <w:overflowPunct w:val="0"/>
              <w:autoSpaceDE w:val="0"/>
              <w:autoSpaceDN w:val="0"/>
              <w:adjustRightInd w:val="0"/>
              <w:spacing w:before="60" w:after="0" w:line="240" w:lineRule="auto"/>
              <w:jc w:val="center"/>
              <w:rPr>
                <w:rFonts w:eastAsia="Times New Roman"/>
                <w:b/>
                <w:i/>
                <w:color w:val="000000" w:themeColor="text1"/>
                <w:kern w:val="28"/>
                <w:sz w:val="20"/>
                <w:szCs w:val="20"/>
                <w:lang w:eastAsia="en-IE"/>
              </w:rPr>
            </w:pPr>
            <w:r w:rsidRPr="00645085">
              <w:rPr>
                <w:rFonts w:eastAsia="Times New Roman"/>
                <w:b/>
                <w:i/>
                <w:color w:val="000000" w:themeColor="text1"/>
                <w:kern w:val="28"/>
                <w:sz w:val="20"/>
                <w:szCs w:val="20"/>
                <w:lang w:eastAsia="en-IE"/>
              </w:rPr>
              <w:t xml:space="preserve">Due to Covid-19 restrictions Mass will be celebrated privately on </w:t>
            </w:r>
            <w:r w:rsidR="005D087E" w:rsidRPr="00645085">
              <w:rPr>
                <w:rFonts w:eastAsia="Times New Roman"/>
                <w:b/>
                <w:i/>
                <w:color w:val="000000" w:themeColor="text1"/>
                <w:kern w:val="28"/>
                <w:sz w:val="20"/>
                <w:szCs w:val="20"/>
                <w:lang w:eastAsia="en-IE"/>
              </w:rPr>
              <w:t xml:space="preserve">other </w:t>
            </w:r>
            <w:r w:rsidRPr="00645085">
              <w:rPr>
                <w:rFonts w:eastAsia="Times New Roman"/>
                <w:b/>
                <w:i/>
                <w:color w:val="000000" w:themeColor="text1"/>
                <w:kern w:val="28"/>
                <w:sz w:val="20"/>
                <w:szCs w:val="20"/>
                <w:lang w:eastAsia="en-IE"/>
              </w:rPr>
              <w:t>weekdays.</w:t>
            </w:r>
          </w:p>
        </w:tc>
      </w:tr>
      <w:tr w:rsidR="00645085" w:rsidRPr="00645085" w:rsidTr="008944B1">
        <w:trPr>
          <w:trHeight w:val="322"/>
        </w:trPr>
        <w:tc>
          <w:tcPr>
            <w:tcW w:w="2660" w:type="dxa"/>
          </w:tcPr>
          <w:p w:rsidR="00F40C24" w:rsidRPr="00645085" w:rsidRDefault="00F40C24" w:rsidP="0019398C">
            <w:pPr>
              <w:spacing w:before="60" w:after="60" w:line="240" w:lineRule="auto"/>
              <w:rPr>
                <w:b/>
                <w:bCs/>
                <w:color w:val="000000" w:themeColor="text1"/>
                <w:sz w:val="20"/>
                <w:szCs w:val="20"/>
              </w:rPr>
            </w:pPr>
            <w:r w:rsidRPr="00645085">
              <w:rPr>
                <w:b/>
                <w:bCs/>
                <w:color w:val="000000" w:themeColor="text1"/>
                <w:sz w:val="20"/>
                <w:szCs w:val="20"/>
              </w:rPr>
              <w:t xml:space="preserve">Sunday, </w:t>
            </w:r>
            <w:r w:rsidR="0027234C" w:rsidRPr="00645085">
              <w:rPr>
                <w:b/>
                <w:bCs/>
                <w:color w:val="000000" w:themeColor="text1"/>
                <w:sz w:val="20"/>
                <w:szCs w:val="20"/>
              </w:rPr>
              <w:t xml:space="preserve">January </w:t>
            </w:r>
            <w:r w:rsidR="0019398C" w:rsidRPr="00645085">
              <w:rPr>
                <w:b/>
                <w:bCs/>
                <w:color w:val="000000" w:themeColor="text1"/>
                <w:sz w:val="20"/>
                <w:szCs w:val="20"/>
              </w:rPr>
              <w:t>31</w:t>
            </w:r>
            <w:r w:rsidR="0019398C" w:rsidRPr="00645085">
              <w:rPr>
                <w:b/>
                <w:bCs/>
                <w:color w:val="000000" w:themeColor="text1"/>
                <w:sz w:val="20"/>
                <w:szCs w:val="20"/>
                <w:vertAlign w:val="superscript"/>
              </w:rPr>
              <w:t>st</w:t>
            </w:r>
            <w:r w:rsidR="0019398C" w:rsidRPr="00645085">
              <w:rPr>
                <w:b/>
                <w:bCs/>
                <w:color w:val="000000" w:themeColor="text1"/>
                <w:sz w:val="20"/>
                <w:szCs w:val="20"/>
              </w:rPr>
              <w:t>.</w:t>
            </w:r>
          </w:p>
        </w:tc>
        <w:tc>
          <w:tcPr>
            <w:tcW w:w="1984" w:type="dxa"/>
          </w:tcPr>
          <w:p w:rsidR="00F40C24" w:rsidRPr="00645085" w:rsidRDefault="0027234C" w:rsidP="00C11D1A">
            <w:pPr>
              <w:spacing w:before="60" w:after="60" w:line="240" w:lineRule="auto"/>
              <w:rPr>
                <w:b/>
                <w:bCs/>
                <w:color w:val="000000" w:themeColor="text1"/>
                <w:sz w:val="20"/>
                <w:szCs w:val="20"/>
              </w:rPr>
            </w:pPr>
            <w:r w:rsidRPr="00645085">
              <w:rPr>
                <w:b/>
                <w:bCs/>
                <w:color w:val="000000" w:themeColor="text1"/>
                <w:sz w:val="20"/>
                <w:szCs w:val="20"/>
              </w:rPr>
              <w:t>10.00am</w:t>
            </w:r>
          </w:p>
        </w:tc>
        <w:tc>
          <w:tcPr>
            <w:tcW w:w="5846" w:type="dxa"/>
          </w:tcPr>
          <w:p w:rsidR="00F6305B" w:rsidRPr="00645085" w:rsidRDefault="00AC0A5C" w:rsidP="00F6305B">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45085">
              <w:rPr>
                <w:b/>
                <w:bCs/>
                <w:color w:val="000000" w:themeColor="text1"/>
                <w:sz w:val="20"/>
                <w:szCs w:val="20"/>
              </w:rPr>
              <w:t xml:space="preserve">Mike &amp; Helen </w:t>
            </w:r>
            <w:proofErr w:type="spellStart"/>
            <w:r w:rsidRPr="00645085">
              <w:rPr>
                <w:b/>
                <w:bCs/>
                <w:color w:val="000000" w:themeColor="text1"/>
                <w:sz w:val="20"/>
                <w:szCs w:val="20"/>
              </w:rPr>
              <w:t>McNicholas</w:t>
            </w:r>
            <w:proofErr w:type="spellEnd"/>
            <w:r w:rsidRPr="00645085">
              <w:rPr>
                <w:b/>
                <w:bCs/>
                <w:color w:val="000000" w:themeColor="text1"/>
                <w:sz w:val="20"/>
                <w:szCs w:val="20"/>
              </w:rPr>
              <w:t xml:space="preserve"> &amp; </w:t>
            </w:r>
            <w:proofErr w:type="spellStart"/>
            <w:r w:rsidRPr="00645085">
              <w:rPr>
                <w:b/>
                <w:bCs/>
                <w:color w:val="000000" w:themeColor="text1"/>
                <w:sz w:val="20"/>
                <w:szCs w:val="20"/>
              </w:rPr>
              <w:t>dec’d</w:t>
            </w:r>
            <w:proofErr w:type="spellEnd"/>
            <w:r w:rsidRPr="00645085">
              <w:rPr>
                <w:b/>
                <w:bCs/>
                <w:color w:val="000000" w:themeColor="text1"/>
                <w:sz w:val="20"/>
                <w:szCs w:val="20"/>
              </w:rPr>
              <w:t xml:space="preserve"> </w:t>
            </w:r>
            <w:proofErr w:type="spellStart"/>
            <w:r w:rsidRPr="00645085">
              <w:rPr>
                <w:b/>
                <w:bCs/>
                <w:color w:val="000000" w:themeColor="text1"/>
                <w:sz w:val="20"/>
                <w:szCs w:val="20"/>
              </w:rPr>
              <w:t>McNicholas</w:t>
            </w:r>
            <w:proofErr w:type="spellEnd"/>
            <w:r w:rsidRPr="00645085">
              <w:rPr>
                <w:b/>
                <w:bCs/>
                <w:color w:val="000000" w:themeColor="text1"/>
                <w:sz w:val="20"/>
                <w:szCs w:val="20"/>
              </w:rPr>
              <w:t xml:space="preserve"> &amp; Corcoran families.</w:t>
            </w:r>
          </w:p>
          <w:p w:rsidR="00AC0A5C" w:rsidRPr="00645085" w:rsidRDefault="00AC0A5C" w:rsidP="0028591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45085">
              <w:rPr>
                <w:b/>
                <w:bCs/>
                <w:color w:val="000000" w:themeColor="text1"/>
                <w:kern w:val="28"/>
                <w:sz w:val="20"/>
                <w:szCs w:val="20"/>
                <w:lang w:eastAsia="en-IE"/>
              </w:rPr>
              <w:t xml:space="preserve">Noel O’Brien, his </w:t>
            </w:r>
            <w:r w:rsidRPr="00645085">
              <w:rPr>
                <w:b/>
                <w:bCs/>
                <w:color w:val="000000" w:themeColor="text1"/>
                <w:kern w:val="28"/>
                <w:sz w:val="20"/>
                <w:szCs w:val="20"/>
                <w:lang w:eastAsia="en-IE"/>
              </w:rPr>
              <w:t xml:space="preserve">parents, </w:t>
            </w:r>
            <w:r w:rsidRPr="00645085">
              <w:rPr>
                <w:b/>
                <w:bCs/>
                <w:color w:val="000000" w:themeColor="text1"/>
                <w:kern w:val="28"/>
                <w:sz w:val="20"/>
                <w:szCs w:val="20"/>
                <w:lang w:eastAsia="en-IE"/>
              </w:rPr>
              <w:t>Teresa</w:t>
            </w:r>
            <w:r w:rsidRPr="00645085">
              <w:rPr>
                <w:b/>
                <w:bCs/>
                <w:color w:val="000000" w:themeColor="text1"/>
                <w:kern w:val="28"/>
                <w:sz w:val="20"/>
                <w:szCs w:val="20"/>
                <w:lang w:eastAsia="en-IE"/>
              </w:rPr>
              <w:t xml:space="preserve"> &amp; </w:t>
            </w:r>
            <w:proofErr w:type="spellStart"/>
            <w:r w:rsidRPr="00645085">
              <w:rPr>
                <w:b/>
                <w:bCs/>
                <w:color w:val="000000" w:themeColor="text1"/>
                <w:kern w:val="28"/>
                <w:sz w:val="20"/>
                <w:szCs w:val="20"/>
                <w:lang w:eastAsia="en-IE"/>
              </w:rPr>
              <w:t>Pake</w:t>
            </w:r>
            <w:proofErr w:type="spellEnd"/>
            <w:r w:rsidRPr="00645085">
              <w:rPr>
                <w:b/>
                <w:bCs/>
                <w:color w:val="000000" w:themeColor="text1"/>
                <w:kern w:val="28"/>
                <w:sz w:val="20"/>
                <w:szCs w:val="20"/>
                <w:lang w:eastAsia="en-IE"/>
              </w:rPr>
              <w:t xml:space="preserve"> and his </w:t>
            </w:r>
            <w:r w:rsidR="00285914" w:rsidRPr="00645085">
              <w:rPr>
                <w:b/>
                <w:bCs/>
                <w:color w:val="000000" w:themeColor="text1"/>
                <w:kern w:val="28"/>
                <w:sz w:val="20"/>
                <w:szCs w:val="20"/>
                <w:lang w:eastAsia="en-IE"/>
              </w:rPr>
              <w:t xml:space="preserve">sister, </w:t>
            </w:r>
            <w:proofErr w:type="spellStart"/>
            <w:r w:rsidR="00285914" w:rsidRPr="00645085">
              <w:rPr>
                <w:b/>
                <w:bCs/>
                <w:color w:val="000000" w:themeColor="text1"/>
                <w:kern w:val="28"/>
                <w:sz w:val="20"/>
                <w:szCs w:val="20"/>
                <w:lang w:eastAsia="en-IE"/>
              </w:rPr>
              <w:t>Ita</w:t>
            </w:r>
            <w:proofErr w:type="spellEnd"/>
            <w:r w:rsidR="00285914" w:rsidRPr="00645085">
              <w:rPr>
                <w:b/>
                <w:bCs/>
                <w:color w:val="000000" w:themeColor="text1"/>
                <w:kern w:val="28"/>
                <w:sz w:val="20"/>
                <w:szCs w:val="20"/>
                <w:lang w:eastAsia="en-IE"/>
              </w:rPr>
              <w:t xml:space="preserve"> </w:t>
            </w:r>
            <w:proofErr w:type="spellStart"/>
            <w:r w:rsidR="00285914" w:rsidRPr="00645085">
              <w:rPr>
                <w:b/>
                <w:bCs/>
                <w:color w:val="000000" w:themeColor="text1"/>
                <w:kern w:val="28"/>
                <w:sz w:val="20"/>
                <w:szCs w:val="20"/>
                <w:lang w:eastAsia="en-IE"/>
              </w:rPr>
              <w:t>Sloyan</w:t>
            </w:r>
            <w:proofErr w:type="spellEnd"/>
            <w:r w:rsidR="00285914" w:rsidRPr="00645085">
              <w:rPr>
                <w:b/>
                <w:bCs/>
                <w:color w:val="000000" w:themeColor="text1"/>
                <w:kern w:val="28"/>
                <w:sz w:val="20"/>
                <w:szCs w:val="20"/>
                <w:lang w:eastAsia="en-IE"/>
              </w:rPr>
              <w:t>.</w:t>
            </w:r>
          </w:p>
        </w:tc>
      </w:tr>
    </w:tbl>
    <w:p w:rsidR="00BE6441" w:rsidRPr="00645085"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D222D8" w:rsidRPr="00645085" w:rsidRDefault="00D222D8" w:rsidP="00D222D8">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645085">
        <w:rPr>
          <w:rFonts w:asciiTheme="minorHAnsi" w:hAnsiTheme="minorHAnsi" w:cs="Helvetica"/>
          <w:b/>
          <w:i/>
          <w:color w:val="000000" w:themeColor="text1"/>
          <w:sz w:val="20"/>
          <w:szCs w:val="20"/>
          <w:u w:val="single"/>
          <w:shd w:val="clear" w:color="auto" w:fill="FFFFFF"/>
        </w:rPr>
        <w:t>Recent Deaths:</w:t>
      </w:r>
      <w:r w:rsidRPr="00645085">
        <w:rPr>
          <w:rFonts w:asciiTheme="minorHAnsi" w:hAnsiTheme="minorHAnsi" w:cs="Helvetica"/>
          <w:color w:val="000000" w:themeColor="text1"/>
          <w:sz w:val="20"/>
          <w:szCs w:val="20"/>
          <w:shd w:val="clear" w:color="auto" w:fill="FFFFFF"/>
        </w:rPr>
        <w:t xml:space="preserve"> Please pray for the happy repose of the souls of the following:</w:t>
      </w:r>
    </w:p>
    <w:p w:rsidR="00D222D8" w:rsidRPr="00645085" w:rsidRDefault="00D222D8" w:rsidP="00D222D8">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645085">
        <w:rPr>
          <w:rFonts w:asciiTheme="minorHAnsi" w:hAnsiTheme="minorHAnsi" w:cs="Helvetica"/>
          <w:i/>
          <w:color w:val="000000" w:themeColor="text1"/>
          <w:sz w:val="20"/>
          <w:szCs w:val="20"/>
          <w:u w:val="single"/>
          <w:shd w:val="clear" w:color="auto" w:fill="FFFFFF"/>
        </w:rPr>
        <w:t xml:space="preserve">Nigel </w:t>
      </w:r>
      <w:proofErr w:type="spellStart"/>
      <w:r w:rsidRPr="00645085">
        <w:rPr>
          <w:rFonts w:asciiTheme="minorHAnsi" w:hAnsiTheme="minorHAnsi" w:cs="Helvetica"/>
          <w:i/>
          <w:color w:val="000000" w:themeColor="text1"/>
          <w:sz w:val="20"/>
          <w:szCs w:val="20"/>
          <w:u w:val="single"/>
          <w:shd w:val="clear" w:color="auto" w:fill="FFFFFF"/>
        </w:rPr>
        <w:t>Mullahy</w:t>
      </w:r>
      <w:proofErr w:type="spellEnd"/>
      <w:r w:rsidRPr="00645085">
        <w:rPr>
          <w:rFonts w:asciiTheme="minorHAnsi" w:hAnsiTheme="minorHAnsi" w:cs="Helvetica"/>
          <w:color w:val="000000" w:themeColor="text1"/>
          <w:sz w:val="20"/>
          <w:szCs w:val="20"/>
          <w:shd w:val="clear" w:color="auto" w:fill="FFFFFF"/>
        </w:rPr>
        <w:t xml:space="preserve">, New York and </w:t>
      </w:r>
      <w:proofErr w:type="spellStart"/>
      <w:r w:rsidRPr="00645085">
        <w:rPr>
          <w:rFonts w:asciiTheme="minorHAnsi" w:hAnsiTheme="minorHAnsi" w:cs="Helvetica"/>
          <w:color w:val="000000" w:themeColor="text1"/>
          <w:sz w:val="20"/>
          <w:szCs w:val="20"/>
          <w:shd w:val="clear" w:color="auto" w:fill="FFFFFF"/>
        </w:rPr>
        <w:t>Barleyhill</w:t>
      </w:r>
      <w:proofErr w:type="spellEnd"/>
      <w:r w:rsidRPr="00645085">
        <w:rPr>
          <w:rFonts w:asciiTheme="minorHAnsi" w:hAnsiTheme="minorHAnsi" w:cs="Helvetica"/>
          <w:color w:val="000000" w:themeColor="text1"/>
          <w:sz w:val="20"/>
          <w:szCs w:val="20"/>
          <w:shd w:val="clear" w:color="auto" w:fill="FFFFFF"/>
        </w:rPr>
        <w:t xml:space="preserve">, who </w:t>
      </w:r>
      <w:r w:rsidRPr="00645085">
        <w:rPr>
          <w:rFonts w:asciiTheme="minorHAnsi" w:hAnsiTheme="minorHAnsi" w:cs="Helvetica"/>
          <w:color w:val="000000" w:themeColor="text1"/>
          <w:sz w:val="20"/>
          <w:szCs w:val="20"/>
          <w:shd w:val="clear" w:color="auto" w:fill="FFFFFF"/>
        </w:rPr>
        <w:t>passed away</w:t>
      </w:r>
      <w:r w:rsidRPr="00645085">
        <w:rPr>
          <w:rFonts w:asciiTheme="minorHAnsi" w:hAnsiTheme="minorHAnsi" w:cs="Helvetica"/>
          <w:color w:val="000000" w:themeColor="text1"/>
          <w:sz w:val="20"/>
          <w:szCs w:val="20"/>
          <w:shd w:val="clear" w:color="auto" w:fill="FFFFFF"/>
        </w:rPr>
        <w:t xml:space="preserve"> on Tuesday, January 12</w:t>
      </w:r>
      <w:r w:rsidRPr="00645085">
        <w:rPr>
          <w:rFonts w:asciiTheme="minorHAnsi" w:hAnsiTheme="minorHAnsi" w:cs="Helvetica"/>
          <w:color w:val="000000" w:themeColor="text1"/>
          <w:sz w:val="20"/>
          <w:szCs w:val="20"/>
          <w:shd w:val="clear" w:color="auto" w:fill="FFFFFF"/>
          <w:vertAlign w:val="superscript"/>
        </w:rPr>
        <w:t>th</w:t>
      </w:r>
      <w:r w:rsidRPr="00645085">
        <w:rPr>
          <w:rFonts w:asciiTheme="minorHAnsi" w:hAnsiTheme="minorHAnsi" w:cs="Helvetica"/>
          <w:color w:val="000000" w:themeColor="text1"/>
          <w:sz w:val="20"/>
          <w:szCs w:val="20"/>
          <w:shd w:val="clear" w:color="auto" w:fill="FFFFFF"/>
        </w:rPr>
        <w:t xml:space="preserve"> and whose funeral took place in </w:t>
      </w:r>
      <w:proofErr w:type="spellStart"/>
      <w:r w:rsidRPr="00645085">
        <w:rPr>
          <w:rFonts w:asciiTheme="minorHAnsi" w:hAnsiTheme="minorHAnsi" w:cs="Helvetica"/>
          <w:color w:val="000000" w:themeColor="text1"/>
          <w:sz w:val="20"/>
          <w:szCs w:val="20"/>
          <w:shd w:val="clear" w:color="auto" w:fill="FFFFFF"/>
        </w:rPr>
        <w:t>Bohola</w:t>
      </w:r>
      <w:proofErr w:type="spellEnd"/>
      <w:r w:rsidRPr="00645085">
        <w:rPr>
          <w:rFonts w:asciiTheme="minorHAnsi" w:hAnsiTheme="minorHAnsi" w:cs="Helvetica"/>
          <w:color w:val="000000" w:themeColor="text1"/>
          <w:sz w:val="20"/>
          <w:szCs w:val="20"/>
          <w:shd w:val="clear" w:color="auto" w:fill="FFFFFF"/>
        </w:rPr>
        <w:t xml:space="preserve"> on Monday last.</w:t>
      </w:r>
    </w:p>
    <w:p w:rsidR="00D222D8" w:rsidRPr="00645085" w:rsidRDefault="00D222D8" w:rsidP="00D222D8">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645085">
        <w:rPr>
          <w:rFonts w:asciiTheme="minorHAnsi" w:hAnsiTheme="minorHAnsi" w:cs="Helvetica"/>
          <w:i/>
          <w:color w:val="000000" w:themeColor="text1"/>
          <w:sz w:val="20"/>
          <w:szCs w:val="20"/>
          <w:u w:val="single"/>
          <w:shd w:val="clear" w:color="auto" w:fill="FFFFFF"/>
        </w:rPr>
        <w:t>Tommy (Tom) Walsh</w:t>
      </w:r>
      <w:r w:rsidRPr="00645085">
        <w:rPr>
          <w:rFonts w:asciiTheme="minorHAnsi" w:hAnsiTheme="minorHAnsi" w:cs="Helvetica"/>
          <w:color w:val="000000" w:themeColor="text1"/>
          <w:sz w:val="20"/>
          <w:szCs w:val="20"/>
          <w:shd w:val="clear" w:color="auto" w:fill="FFFFFF"/>
        </w:rPr>
        <w:t xml:space="preserve">, </w:t>
      </w:r>
      <w:proofErr w:type="spellStart"/>
      <w:r w:rsidRPr="00645085">
        <w:rPr>
          <w:rFonts w:asciiTheme="minorHAnsi" w:hAnsiTheme="minorHAnsi" w:cs="Helvetica"/>
          <w:color w:val="000000" w:themeColor="text1"/>
          <w:sz w:val="20"/>
          <w:szCs w:val="20"/>
          <w:shd w:val="clear" w:color="auto" w:fill="FFFFFF"/>
        </w:rPr>
        <w:t>Ardacarra</w:t>
      </w:r>
      <w:proofErr w:type="spellEnd"/>
      <w:r w:rsidRPr="00645085">
        <w:rPr>
          <w:rFonts w:asciiTheme="minorHAnsi" w:hAnsiTheme="minorHAnsi" w:cs="Helvetica"/>
          <w:color w:val="000000" w:themeColor="text1"/>
          <w:sz w:val="20"/>
          <w:szCs w:val="20"/>
          <w:shd w:val="clear" w:color="auto" w:fill="FFFFFF"/>
        </w:rPr>
        <w:t xml:space="preserve"> and Queen of Peace Nursing Home, Knock, who died on Sunday last, January 17</w:t>
      </w:r>
      <w:r w:rsidRPr="00645085">
        <w:rPr>
          <w:rFonts w:asciiTheme="minorHAnsi" w:hAnsiTheme="minorHAnsi" w:cs="Helvetica"/>
          <w:color w:val="000000" w:themeColor="text1"/>
          <w:sz w:val="20"/>
          <w:szCs w:val="20"/>
          <w:shd w:val="clear" w:color="auto" w:fill="FFFFFF"/>
          <w:vertAlign w:val="superscript"/>
        </w:rPr>
        <w:t>th</w:t>
      </w:r>
      <w:r w:rsidRPr="00645085">
        <w:rPr>
          <w:rFonts w:asciiTheme="minorHAnsi" w:hAnsiTheme="minorHAnsi" w:cs="Helvetica"/>
          <w:color w:val="000000" w:themeColor="text1"/>
          <w:sz w:val="20"/>
          <w:szCs w:val="20"/>
          <w:shd w:val="clear" w:color="auto" w:fill="FFFFFF"/>
        </w:rPr>
        <w:t xml:space="preserve"> and whose funeral took place in </w:t>
      </w:r>
      <w:proofErr w:type="spellStart"/>
      <w:r w:rsidRPr="00645085">
        <w:rPr>
          <w:rFonts w:asciiTheme="minorHAnsi" w:hAnsiTheme="minorHAnsi" w:cs="Helvetica"/>
          <w:color w:val="000000" w:themeColor="text1"/>
          <w:sz w:val="20"/>
          <w:szCs w:val="20"/>
          <w:shd w:val="clear" w:color="auto" w:fill="FFFFFF"/>
        </w:rPr>
        <w:t>Bohola</w:t>
      </w:r>
      <w:proofErr w:type="spellEnd"/>
      <w:r w:rsidRPr="00645085">
        <w:rPr>
          <w:rFonts w:asciiTheme="minorHAnsi" w:hAnsiTheme="minorHAnsi" w:cs="Helvetica"/>
          <w:color w:val="000000" w:themeColor="text1"/>
          <w:sz w:val="20"/>
          <w:szCs w:val="20"/>
          <w:shd w:val="clear" w:color="auto" w:fill="FFFFFF"/>
        </w:rPr>
        <w:t xml:space="preserve"> on Tuesday last.</w:t>
      </w:r>
    </w:p>
    <w:p w:rsidR="00D222D8" w:rsidRPr="00645085" w:rsidRDefault="00D222D8" w:rsidP="00D222D8">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proofErr w:type="spellStart"/>
      <w:r w:rsidRPr="00645085">
        <w:rPr>
          <w:rFonts w:asciiTheme="minorHAnsi" w:hAnsiTheme="minorHAnsi" w:cs="Helvetica"/>
          <w:i/>
          <w:color w:val="000000" w:themeColor="text1"/>
          <w:sz w:val="20"/>
          <w:szCs w:val="20"/>
          <w:u w:val="single"/>
          <w:shd w:val="clear" w:color="auto" w:fill="FFFFFF"/>
        </w:rPr>
        <w:t>Sr</w:t>
      </w:r>
      <w:proofErr w:type="spellEnd"/>
      <w:r w:rsidRPr="00645085">
        <w:rPr>
          <w:rFonts w:asciiTheme="minorHAnsi" w:hAnsiTheme="minorHAnsi" w:cs="Helvetica"/>
          <w:i/>
          <w:color w:val="000000" w:themeColor="text1"/>
          <w:sz w:val="20"/>
          <w:szCs w:val="20"/>
          <w:u w:val="single"/>
          <w:shd w:val="clear" w:color="auto" w:fill="FFFFFF"/>
        </w:rPr>
        <w:t xml:space="preserve"> Emilian Doyle</w:t>
      </w:r>
      <w:r w:rsidRPr="00645085">
        <w:rPr>
          <w:rFonts w:asciiTheme="minorHAnsi" w:hAnsiTheme="minorHAnsi" w:cs="Helvetica"/>
          <w:color w:val="000000" w:themeColor="text1"/>
          <w:sz w:val="20"/>
          <w:szCs w:val="20"/>
          <w:shd w:val="clear" w:color="auto" w:fill="FFFFFF"/>
        </w:rPr>
        <w:t>, St John of God Sisters, Perth, Australia, who died in her 99</w:t>
      </w:r>
      <w:r w:rsidRPr="00645085">
        <w:rPr>
          <w:rFonts w:asciiTheme="minorHAnsi" w:hAnsiTheme="minorHAnsi" w:cs="Helvetica"/>
          <w:color w:val="000000" w:themeColor="text1"/>
          <w:sz w:val="20"/>
          <w:szCs w:val="20"/>
          <w:shd w:val="clear" w:color="auto" w:fill="FFFFFF"/>
          <w:vertAlign w:val="superscript"/>
        </w:rPr>
        <w:t>th</w:t>
      </w:r>
      <w:r w:rsidRPr="00645085">
        <w:rPr>
          <w:rFonts w:asciiTheme="minorHAnsi" w:hAnsiTheme="minorHAnsi" w:cs="Helvetica"/>
          <w:color w:val="000000" w:themeColor="text1"/>
          <w:sz w:val="20"/>
          <w:szCs w:val="20"/>
          <w:shd w:val="clear" w:color="auto" w:fill="FFFFFF"/>
        </w:rPr>
        <w:t xml:space="preserve"> year in Perth on Friday, January 15</w:t>
      </w:r>
      <w:r w:rsidRPr="00645085">
        <w:rPr>
          <w:rFonts w:asciiTheme="minorHAnsi" w:hAnsiTheme="minorHAnsi" w:cs="Helvetica"/>
          <w:color w:val="000000" w:themeColor="text1"/>
          <w:sz w:val="20"/>
          <w:szCs w:val="20"/>
          <w:shd w:val="clear" w:color="auto" w:fill="FFFFFF"/>
          <w:vertAlign w:val="superscript"/>
        </w:rPr>
        <w:t>th</w:t>
      </w:r>
      <w:r w:rsidRPr="00645085">
        <w:rPr>
          <w:rFonts w:asciiTheme="minorHAnsi" w:hAnsiTheme="minorHAnsi" w:cs="Helvetica"/>
          <w:color w:val="000000" w:themeColor="text1"/>
          <w:sz w:val="20"/>
          <w:szCs w:val="20"/>
          <w:shd w:val="clear" w:color="auto" w:fill="FFFFFF"/>
        </w:rPr>
        <w:t xml:space="preserve">. She was the sister of the late Betty </w:t>
      </w:r>
      <w:proofErr w:type="spellStart"/>
      <w:r w:rsidRPr="00645085">
        <w:rPr>
          <w:rFonts w:asciiTheme="minorHAnsi" w:hAnsiTheme="minorHAnsi" w:cs="Helvetica"/>
          <w:color w:val="000000" w:themeColor="text1"/>
          <w:sz w:val="20"/>
          <w:szCs w:val="20"/>
          <w:shd w:val="clear" w:color="auto" w:fill="FFFFFF"/>
        </w:rPr>
        <w:t>Mulhern</w:t>
      </w:r>
      <w:proofErr w:type="spellEnd"/>
      <w:r w:rsidRPr="00645085">
        <w:rPr>
          <w:rFonts w:asciiTheme="minorHAnsi" w:hAnsiTheme="minorHAnsi" w:cs="Helvetica"/>
          <w:color w:val="000000" w:themeColor="text1"/>
          <w:sz w:val="20"/>
          <w:szCs w:val="20"/>
          <w:shd w:val="clear" w:color="auto" w:fill="FFFFFF"/>
        </w:rPr>
        <w:t xml:space="preserve">, </w:t>
      </w:r>
      <w:proofErr w:type="spellStart"/>
      <w:r w:rsidRPr="00645085">
        <w:rPr>
          <w:rFonts w:asciiTheme="minorHAnsi" w:hAnsiTheme="minorHAnsi" w:cs="Helvetica"/>
          <w:color w:val="000000" w:themeColor="text1"/>
          <w:sz w:val="20"/>
          <w:szCs w:val="20"/>
          <w:shd w:val="clear" w:color="auto" w:fill="FFFFFF"/>
        </w:rPr>
        <w:t>Lisgorman</w:t>
      </w:r>
      <w:proofErr w:type="spellEnd"/>
      <w:r w:rsidRPr="00645085">
        <w:rPr>
          <w:rFonts w:asciiTheme="minorHAnsi" w:hAnsiTheme="minorHAnsi" w:cs="Helvetica"/>
          <w:color w:val="000000" w:themeColor="text1"/>
          <w:sz w:val="20"/>
          <w:szCs w:val="20"/>
          <w:shd w:val="clear" w:color="auto" w:fill="FFFFFF"/>
        </w:rPr>
        <w:t>.</w:t>
      </w:r>
    </w:p>
    <w:p w:rsidR="00FE6ACE" w:rsidRPr="00645085" w:rsidRDefault="00FE6ACE" w:rsidP="00D222D8">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645085">
        <w:rPr>
          <w:rFonts w:asciiTheme="minorHAnsi" w:hAnsiTheme="minorHAnsi" w:cs="Helvetica"/>
          <w:i/>
          <w:color w:val="000000" w:themeColor="text1"/>
          <w:sz w:val="20"/>
          <w:szCs w:val="20"/>
          <w:u w:val="single"/>
          <w:shd w:val="clear" w:color="auto" w:fill="FFFFFF"/>
        </w:rPr>
        <w:t xml:space="preserve">Raymond </w:t>
      </w:r>
      <w:proofErr w:type="spellStart"/>
      <w:r w:rsidRPr="00645085">
        <w:rPr>
          <w:rFonts w:asciiTheme="minorHAnsi" w:hAnsiTheme="minorHAnsi" w:cs="Helvetica"/>
          <w:i/>
          <w:color w:val="000000" w:themeColor="text1"/>
          <w:sz w:val="20"/>
          <w:szCs w:val="20"/>
          <w:u w:val="single"/>
          <w:shd w:val="clear" w:color="auto" w:fill="FFFFFF"/>
        </w:rPr>
        <w:t>Groarke</w:t>
      </w:r>
      <w:proofErr w:type="spellEnd"/>
      <w:r w:rsidRPr="00645085">
        <w:rPr>
          <w:rFonts w:asciiTheme="minorHAnsi" w:hAnsiTheme="minorHAnsi" w:cs="Helvetica"/>
          <w:color w:val="000000" w:themeColor="text1"/>
          <w:sz w:val="20"/>
          <w:szCs w:val="20"/>
          <w:shd w:val="clear" w:color="auto" w:fill="FFFFFF"/>
        </w:rPr>
        <w:t xml:space="preserve">, Tasmania and formerly of </w:t>
      </w:r>
      <w:proofErr w:type="spellStart"/>
      <w:r w:rsidRPr="00645085">
        <w:rPr>
          <w:rFonts w:asciiTheme="minorHAnsi" w:hAnsiTheme="minorHAnsi" w:cs="Helvetica"/>
          <w:color w:val="000000" w:themeColor="text1"/>
          <w:sz w:val="20"/>
          <w:szCs w:val="20"/>
          <w:shd w:val="clear" w:color="auto" w:fill="FFFFFF"/>
        </w:rPr>
        <w:t>Lisgorman</w:t>
      </w:r>
      <w:proofErr w:type="spellEnd"/>
      <w:r w:rsidRPr="00645085">
        <w:rPr>
          <w:rFonts w:asciiTheme="minorHAnsi" w:hAnsiTheme="minorHAnsi" w:cs="Helvetica"/>
          <w:color w:val="000000" w:themeColor="text1"/>
          <w:sz w:val="20"/>
          <w:szCs w:val="20"/>
          <w:shd w:val="clear" w:color="auto" w:fill="FFFFFF"/>
        </w:rPr>
        <w:t xml:space="preserve"> and </w:t>
      </w:r>
      <w:proofErr w:type="spellStart"/>
      <w:r w:rsidRPr="00645085">
        <w:rPr>
          <w:rFonts w:asciiTheme="minorHAnsi" w:hAnsiTheme="minorHAnsi" w:cs="Helvetica"/>
          <w:color w:val="000000" w:themeColor="text1"/>
          <w:sz w:val="20"/>
          <w:szCs w:val="20"/>
          <w:shd w:val="clear" w:color="auto" w:fill="FFFFFF"/>
        </w:rPr>
        <w:t>Kilcock</w:t>
      </w:r>
      <w:proofErr w:type="spellEnd"/>
      <w:r w:rsidRPr="00645085">
        <w:rPr>
          <w:rFonts w:asciiTheme="minorHAnsi" w:hAnsiTheme="minorHAnsi" w:cs="Helvetica"/>
          <w:color w:val="000000" w:themeColor="text1"/>
          <w:sz w:val="20"/>
          <w:szCs w:val="20"/>
          <w:shd w:val="clear" w:color="auto" w:fill="FFFFFF"/>
        </w:rPr>
        <w:t xml:space="preserve"> who died in Tasmania on Monday last, January 18</w:t>
      </w:r>
      <w:r w:rsidRPr="00645085">
        <w:rPr>
          <w:rFonts w:asciiTheme="minorHAnsi" w:hAnsiTheme="minorHAnsi" w:cs="Helvetica"/>
          <w:color w:val="000000" w:themeColor="text1"/>
          <w:sz w:val="20"/>
          <w:szCs w:val="20"/>
          <w:shd w:val="clear" w:color="auto" w:fill="FFFFFF"/>
          <w:vertAlign w:val="superscript"/>
        </w:rPr>
        <w:t>th</w:t>
      </w:r>
      <w:r w:rsidRPr="00645085">
        <w:rPr>
          <w:rFonts w:asciiTheme="minorHAnsi" w:hAnsiTheme="minorHAnsi" w:cs="Helvetica"/>
          <w:color w:val="000000" w:themeColor="text1"/>
          <w:sz w:val="20"/>
          <w:szCs w:val="20"/>
          <w:shd w:val="clear" w:color="auto" w:fill="FFFFFF"/>
        </w:rPr>
        <w:t>.</w:t>
      </w:r>
    </w:p>
    <w:p w:rsidR="00D222D8" w:rsidRPr="00645085" w:rsidRDefault="00D222D8" w:rsidP="00D222D8">
      <w:pPr>
        <w:shd w:val="clear" w:color="auto" w:fill="FFFFFF"/>
        <w:spacing w:after="0" w:line="240" w:lineRule="auto"/>
        <w:ind w:left="-284" w:right="283"/>
        <w:jc w:val="both"/>
        <w:rPr>
          <w:rFonts w:asciiTheme="minorHAnsi" w:hAnsiTheme="minorHAnsi" w:cs="Arial"/>
          <w:color w:val="000000" w:themeColor="text1"/>
          <w:sz w:val="20"/>
          <w:szCs w:val="20"/>
          <w:shd w:val="clear" w:color="auto" w:fill="FFFFFF"/>
        </w:rPr>
      </w:pPr>
      <w:r w:rsidRPr="00645085">
        <w:rPr>
          <w:rFonts w:asciiTheme="minorHAnsi" w:hAnsiTheme="minorHAnsi" w:cs="Arial"/>
          <w:color w:val="000000" w:themeColor="text1"/>
          <w:sz w:val="20"/>
          <w:szCs w:val="20"/>
          <w:shd w:val="clear" w:color="auto" w:fill="FFFFFF"/>
        </w:rPr>
        <w:t>We extend sympathy to their families and pray they are at peace.</w:t>
      </w:r>
    </w:p>
    <w:p w:rsidR="00201F96" w:rsidRPr="00645085" w:rsidRDefault="00201F96" w:rsidP="00674E70">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A04413" w:rsidRPr="00645085" w:rsidRDefault="00A04413" w:rsidP="00B42CBC">
      <w:pPr>
        <w:tabs>
          <w:tab w:val="left" w:pos="7797"/>
          <w:tab w:val="left" w:pos="7938"/>
          <w:tab w:val="left" w:pos="8364"/>
        </w:tabs>
        <w:spacing w:after="0" w:line="240" w:lineRule="auto"/>
        <w:ind w:left="-284" w:right="284"/>
        <w:jc w:val="both"/>
        <w:rPr>
          <w:rFonts w:asciiTheme="minorHAnsi" w:hAnsiTheme="minorHAnsi"/>
          <w:bCs/>
          <w:iCs/>
          <w:color w:val="000000" w:themeColor="text1"/>
          <w:sz w:val="20"/>
          <w:szCs w:val="20"/>
        </w:rPr>
      </w:pPr>
      <w:r w:rsidRPr="00645085">
        <w:rPr>
          <w:rFonts w:asciiTheme="minorHAnsi" w:hAnsiTheme="minorHAnsi"/>
          <w:b/>
          <w:bCs/>
          <w:i/>
          <w:iCs/>
          <w:color w:val="000000" w:themeColor="text1"/>
          <w:sz w:val="20"/>
          <w:szCs w:val="20"/>
          <w:u w:val="single"/>
        </w:rPr>
        <w:t xml:space="preserve">New Pilgrim Path Website of the Week, </w:t>
      </w:r>
      <w:r w:rsidR="00157F8E" w:rsidRPr="00645085">
        <w:rPr>
          <w:rFonts w:cs="Arial"/>
          <w:b/>
          <w:i/>
          <w:color w:val="000000" w:themeColor="text1"/>
          <w:sz w:val="20"/>
          <w:szCs w:val="20"/>
          <w:u w:val="single"/>
          <w:shd w:val="clear" w:color="auto" w:fill="FFFFFF"/>
        </w:rPr>
        <w:t xml:space="preserve">January </w:t>
      </w:r>
      <w:r w:rsidR="00B42CBC" w:rsidRPr="00645085">
        <w:rPr>
          <w:rFonts w:cs="Arial"/>
          <w:b/>
          <w:i/>
          <w:color w:val="000000" w:themeColor="text1"/>
          <w:sz w:val="20"/>
          <w:szCs w:val="20"/>
          <w:u w:val="single"/>
          <w:shd w:val="clear" w:color="auto" w:fill="FFFFFF"/>
        </w:rPr>
        <w:t>24</w:t>
      </w:r>
      <w:r w:rsidR="00D60FDE" w:rsidRPr="00645085">
        <w:rPr>
          <w:rFonts w:cs="Arial"/>
          <w:b/>
          <w:i/>
          <w:color w:val="000000" w:themeColor="text1"/>
          <w:sz w:val="20"/>
          <w:szCs w:val="20"/>
          <w:u w:val="single"/>
          <w:shd w:val="clear" w:color="auto" w:fill="FFFFFF"/>
          <w:vertAlign w:val="superscript"/>
        </w:rPr>
        <w:t>th</w:t>
      </w:r>
      <w:r w:rsidR="00D60FDE" w:rsidRPr="00645085">
        <w:rPr>
          <w:rFonts w:cs="Arial"/>
          <w:b/>
          <w:i/>
          <w:color w:val="000000" w:themeColor="text1"/>
          <w:sz w:val="20"/>
          <w:szCs w:val="20"/>
          <w:u w:val="single"/>
          <w:shd w:val="clear" w:color="auto" w:fill="FFFFFF"/>
        </w:rPr>
        <w:t>:</w:t>
      </w:r>
      <w:r w:rsidRPr="00645085">
        <w:rPr>
          <w:rFonts w:asciiTheme="minorHAnsi" w:hAnsiTheme="minorHAnsi"/>
          <w:bCs/>
          <w:iCs/>
          <w:color w:val="000000" w:themeColor="text1"/>
          <w:sz w:val="20"/>
          <w:szCs w:val="20"/>
        </w:rPr>
        <w:t xml:space="preserve"> </w:t>
      </w:r>
      <w:r w:rsidR="00B42CBC" w:rsidRPr="00645085">
        <w:rPr>
          <w:rFonts w:asciiTheme="minorHAnsi" w:hAnsiTheme="minorHAnsi"/>
          <w:bCs/>
          <w:iCs/>
          <w:color w:val="000000" w:themeColor="text1"/>
          <w:sz w:val="20"/>
          <w:szCs w:val="20"/>
        </w:rPr>
        <w:t xml:space="preserve">Now that so many of us have more time to spare than we may ever have </w:t>
      </w:r>
      <w:bookmarkStart w:id="0" w:name="_GoBack"/>
      <w:bookmarkEnd w:id="0"/>
      <w:r w:rsidR="00B42CBC" w:rsidRPr="00645085">
        <w:rPr>
          <w:rFonts w:asciiTheme="minorHAnsi" w:hAnsiTheme="minorHAnsi"/>
          <w:bCs/>
          <w:iCs/>
          <w:color w:val="000000" w:themeColor="text1"/>
          <w:sz w:val="20"/>
          <w:szCs w:val="20"/>
        </w:rPr>
        <w:t xml:space="preserve">experienced, might you consider making an online retreat? New Pilgrim Path provides links to a rich variety of online opportunities ranging from three days (‘Pilgrimage’ with the Benedictine nuns of </w:t>
      </w:r>
      <w:proofErr w:type="spellStart"/>
      <w:r w:rsidR="00B42CBC" w:rsidRPr="00645085">
        <w:rPr>
          <w:rFonts w:asciiTheme="minorHAnsi" w:hAnsiTheme="minorHAnsi"/>
          <w:bCs/>
          <w:iCs/>
          <w:color w:val="000000" w:themeColor="text1"/>
          <w:sz w:val="20"/>
          <w:szCs w:val="20"/>
        </w:rPr>
        <w:t>Turvey</w:t>
      </w:r>
      <w:proofErr w:type="spellEnd"/>
      <w:r w:rsidR="00B42CBC" w:rsidRPr="00645085">
        <w:rPr>
          <w:rFonts w:asciiTheme="minorHAnsi" w:hAnsiTheme="minorHAnsi"/>
          <w:bCs/>
          <w:iCs/>
          <w:color w:val="000000" w:themeColor="text1"/>
          <w:sz w:val="20"/>
          <w:szCs w:val="20"/>
        </w:rPr>
        <w:t xml:space="preserve"> Abbey in Wales) to 35 weeks (the complete spiritual exercises of St Ignatius), and many more in between. Most are self-guided, but some also offer the opportunity for individual spiritual direction. For these, and other wide ranging spiritual resources especially useful in times of pandemic, visit</w:t>
      </w:r>
      <w:r w:rsidR="00D95EAF" w:rsidRPr="00645085">
        <w:rPr>
          <w:rFonts w:asciiTheme="minorHAnsi" w:hAnsiTheme="minorHAnsi"/>
          <w:bCs/>
          <w:iCs/>
          <w:color w:val="000000" w:themeColor="text1"/>
          <w:sz w:val="20"/>
          <w:szCs w:val="20"/>
        </w:rPr>
        <w:t xml:space="preserve"> </w:t>
      </w:r>
      <w:hyperlink r:id="rId13" w:history="1">
        <w:r w:rsidRPr="00645085">
          <w:rPr>
            <w:rFonts w:asciiTheme="minorHAnsi" w:hAnsiTheme="minorHAnsi"/>
            <w:b/>
            <w:bCs/>
            <w:i/>
            <w:iCs/>
            <w:color w:val="000000" w:themeColor="text1"/>
            <w:sz w:val="20"/>
            <w:szCs w:val="20"/>
            <w:u w:val="single"/>
            <w:shd w:val="clear" w:color="auto" w:fill="FFFFFF"/>
          </w:rPr>
          <w:t>www.newpilgrimpath.ie</w:t>
        </w:r>
      </w:hyperlink>
      <w:r w:rsidRPr="00645085">
        <w:rPr>
          <w:rFonts w:asciiTheme="minorHAnsi" w:hAnsiTheme="minorHAnsi"/>
          <w:b/>
          <w:bCs/>
          <w:iCs/>
          <w:color w:val="000000" w:themeColor="text1"/>
          <w:sz w:val="20"/>
          <w:szCs w:val="20"/>
          <w:shd w:val="clear" w:color="auto" w:fill="FFFFFF"/>
        </w:rPr>
        <w:t>.</w:t>
      </w:r>
    </w:p>
    <w:p w:rsidR="00B42CBC" w:rsidRPr="00645085" w:rsidRDefault="00B42CBC" w:rsidP="005E1B5F">
      <w:pPr>
        <w:tabs>
          <w:tab w:val="left" w:pos="9870"/>
        </w:tabs>
        <w:spacing w:after="0" w:line="240" w:lineRule="auto"/>
        <w:ind w:left="-284" w:right="-1"/>
        <w:jc w:val="both"/>
        <w:rPr>
          <w:rFonts w:asciiTheme="minorHAnsi" w:hAnsiTheme="minorHAnsi"/>
          <w:b/>
          <w:bCs/>
          <w:i/>
          <w:color w:val="000000" w:themeColor="text1"/>
          <w:sz w:val="10"/>
          <w:szCs w:val="10"/>
          <w:u w:val="single"/>
        </w:rPr>
      </w:pPr>
    </w:p>
    <w:p w:rsidR="00A04413" w:rsidRPr="00645085" w:rsidRDefault="00B42CBC" w:rsidP="00384D44">
      <w:pPr>
        <w:tabs>
          <w:tab w:val="left" w:pos="9870"/>
        </w:tabs>
        <w:spacing w:after="0" w:line="240" w:lineRule="auto"/>
        <w:ind w:left="-284" w:right="283"/>
        <w:jc w:val="both"/>
        <w:rPr>
          <w:rFonts w:asciiTheme="minorHAnsi" w:eastAsia="Times New Roman" w:hAnsiTheme="minorHAnsi" w:cs="Helvetica"/>
          <w:color w:val="000000" w:themeColor="text1"/>
          <w:sz w:val="10"/>
          <w:szCs w:val="10"/>
          <w:shd w:val="clear" w:color="auto" w:fill="FFFFFF"/>
          <w:lang w:eastAsia="en-IE"/>
        </w:rPr>
      </w:pPr>
      <w:r w:rsidRPr="00645085">
        <w:rPr>
          <w:rFonts w:asciiTheme="minorHAnsi" w:hAnsiTheme="minorHAnsi"/>
          <w:b/>
          <w:bCs/>
          <w:i/>
          <w:color w:val="000000" w:themeColor="text1"/>
          <w:sz w:val="20"/>
          <w:szCs w:val="20"/>
          <w:u w:val="single"/>
        </w:rPr>
        <w:t xml:space="preserve">Priesthood in </w:t>
      </w:r>
      <w:proofErr w:type="spellStart"/>
      <w:r w:rsidRPr="00645085">
        <w:rPr>
          <w:rFonts w:asciiTheme="minorHAnsi" w:hAnsiTheme="minorHAnsi"/>
          <w:b/>
          <w:bCs/>
          <w:i/>
          <w:color w:val="000000" w:themeColor="text1"/>
          <w:sz w:val="20"/>
          <w:szCs w:val="20"/>
          <w:u w:val="single"/>
        </w:rPr>
        <w:t>Achonry</w:t>
      </w:r>
      <w:proofErr w:type="spellEnd"/>
      <w:r w:rsidRPr="00645085">
        <w:rPr>
          <w:rFonts w:asciiTheme="minorHAnsi" w:hAnsiTheme="minorHAnsi"/>
          <w:b/>
          <w:bCs/>
          <w:i/>
          <w:color w:val="000000" w:themeColor="text1"/>
          <w:sz w:val="20"/>
          <w:szCs w:val="20"/>
          <w:u w:val="single"/>
        </w:rPr>
        <w:t xml:space="preserve"> Diocese:</w:t>
      </w:r>
      <w:r w:rsidRPr="00645085">
        <w:rPr>
          <w:rFonts w:asciiTheme="minorHAnsi" w:hAnsiTheme="minorHAnsi"/>
          <w:bCs/>
          <w:color w:val="000000" w:themeColor="text1"/>
          <w:sz w:val="20"/>
          <w:szCs w:val="20"/>
        </w:rPr>
        <w:t xml:space="preserve"> </w:t>
      </w:r>
      <w:r w:rsidRPr="00645085">
        <w:rPr>
          <w:rFonts w:asciiTheme="minorHAnsi" w:hAnsiTheme="minorHAnsi"/>
          <w:bCs/>
          <w:i/>
          <w:color w:val="000000" w:themeColor="text1"/>
          <w:sz w:val="20"/>
          <w:szCs w:val="20"/>
          <w:shd w:val="clear" w:color="auto" w:fill="FFFFFF"/>
        </w:rPr>
        <w:t xml:space="preserve">“The Kingdom of God is at hand.” </w:t>
      </w:r>
      <w:r w:rsidRPr="00645085">
        <w:rPr>
          <w:rFonts w:asciiTheme="minorHAnsi" w:hAnsiTheme="minorHAnsi"/>
          <w:bCs/>
          <w:color w:val="000000" w:themeColor="text1"/>
          <w:sz w:val="20"/>
          <w:szCs w:val="20"/>
          <w:shd w:val="clear" w:color="auto" w:fill="FFFFFF"/>
        </w:rPr>
        <w:t>Is the Lord calling you to lead others to His Kingdom as a priest or consecrated religious?</w:t>
      </w:r>
      <w:r w:rsidRPr="00645085">
        <w:rPr>
          <w:rFonts w:asciiTheme="minorHAnsi" w:hAnsiTheme="minorHAnsi"/>
          <w:bCs/>
          <w:i/>
          <w:color w:val="000000" w:themeColor="text1"/>
          <w:sz w:val="20"/>
          <w:szCs w:val="20"/>
          <w:shd w:val="clear" w:color="auto" w:fill="FFFFFF"/>
        </w:rPr>
        <w:t xml:space="preserve"> </w:t>
      </w:r>
      <w:r w:rsidRPr="00645085">
        <w:rPr>
          <w:rFonts w:asciiTheme="minorHAnsi" w:hAnsiTheme="minorHAnsi"/>
          <w:color w:val="000000" w:themeColor="text1"/>
          <w:sz w:val="20"/>
          <w:szCs w:val="20"/>
          <w:shd w:val="clear" w:color="auto" w:fill="FFFFFF"/>
        </w:rPr>
        <w:t xml:space="preserve">Speak to your local priest, call your Diocesan Vocation’s Director or email the National Vocations Office on </w:t>
      </w:r>
      <w:r w:rsidRPr="00645085">
        <w:rPr>
          <w:rFonts w:asciiTheme="minorHAnsi" w:hAnsiTheme="minorHAnsi"/>
          <w:i/>
          <w:color w:val="000000" w:themeColor="text1"/>
          <w:sz w:val="20"/>
          <w:szCs w:val="20"/>
          <w:u w:val="single"/>
          <w:shd w:val="clear" w:color="auto" w:fill="FFFFFF"/>
        </w:rPr>
        <w:t>info@vocations.ie</w:t>
      </w:r>
      <w:r w:rsidRPr="00645085">
        <w:rPr>
          <w:rFonts w:asciiTheme="minorHAnsi" w:hAnsiTheme="minorHAnsi"/>
          <w:color w:val="000000" w:themeColor="text1"/>
          <w:sz w:val="20"/>
          <w:szCs w:val="20"/>
          <w:shd w:val="clear" w:color="auto" w:fill="FFFFFF"/>
        </w:rPr>
        <w:t>.</w:t>
      </w:r>
      <w:r w:rsidRPr="00645085">
        <w:rPr>
          <w:rFonts w:asciiTheme="minorHAnsi" w:hAnsiTheme="minorHAnsi"/>
          <w:bCs/>
          <w:color w:val="000000" w:themeColor="text1"/>
          <w:sz w:val="20"/>
          <w:szCs w:val="20"/>
          <w:shd w:val="clear" w:color="auto" w:fill="FFFFFF"/>
        </w:rPr>
        <w:t xml:space="preserve"> </w:t>
      </w:r>
      <w:r w:rsidRPr="00645085">
        <w:rPr>
          <w:rFonts w:asciiTheme="minorHAnsi" w:hAnsiTheme="minorHAnsi"/>
          <w:color w:val="000000" w:themeColor="text1"/>
          <w:sz w:val="20"/>
          <w:szCs w:val="20"/>
        </w:rPr>
        <w:t>For further information contact our Vocations Director,</w:t>
      </w:r>
      <w:r w:rsidRPr="00645085">
        <w:rPr>
          <w:rFonts w:asciiTheme="minorHAnsi" w:hAnsiTheme="minorHAnsi"/>
          <w:b/>
          <w:bCs/>
          <w:color w:val="000000" w:themeColor="text1"/>
          <w:sz w:val="20"/>
          <w:szCs w:val="20"/>
        </w:rPr>
        <w:t xml:space="preserve"> Fr Paul </w:t>
      </w:r>
      <w:proofErr w:type="spellStart"/>
      <w:r w:rsidRPr="00645085">
        <w:rPr>
          <w:rFonts w:asciiTheme="minorHAnsi" w:hAnsiTheme="minorHAnsi"/>
          <w:b/>
          <w:bCs/>
          <w:color w:val="000000" w:themeColor="text1"/>
          <w:sz w:val="20"/>
          <w:szCs w:val="20"/>
        </w:rPr>
        <w:t>Kivlehan</w:t>
      </w:r>
      <w:proofErr w:type="spellEnd"/>
      <w:r w:rsidRPr="00645085">
        <w:rPr>
          <w:rFonts w:asciiTheme="minorHAnsi" w:hAnsiTheme="minorHAnsi"/>
          <w:b/>
          <w:bCs/>
          <w:color w:val="000000" w:themeColor="text1"/>
          <w:sz w:val="20"/>
          <w:szCs w:val="20"/>
        </w:rPr>
        <w:t xml:space="preserve">, The Presbytery, </w:t>
      </w:r>
      <w:proofErr w:type="spellStart"/>
      <w:r w:rsidRPr="00645085">
        <w:rPr>
          <w:rFonts w:asciiTheme="minorHAnsi" w:hAnsiTheme="minorHAnsi"/>
          <w:b/>
          <w:bCs/>
          <w:color w:val="000000" w:themeColor="text1"/>
          <w:sz w:val="20"/>
          <w:szCs w:val="20"/>
        </w:rPr>
        <w:t>Ballaghaderreen</w:t>
      </w:r>
      <w:proofErr w:type="spellEnd"/>
      <w:r w:rsidRPr="00645085">
        <w:rPr>
          <w:rFonts w:asciiTheme="minorHAnsi" w:hAnsiTheme="minorHAnsi"/>
          <w:b/>
          <w:bCs/>
          <w:color w:val="000000" w:themeColor="text1"/>
          <w:sz w:val="20"/>
          <w:szCs w:val="20"/>
        </w:rPr>
        <w:t xml:space="preserve">, </w:t>
      </w:r>
      <w:proofErr w:type="gramStart"/>
      <w:r w:rsidRPr="00645085">
        <w:rPr>
          <w:rFonts w:asciiTheme="minorHAnsi" w:hAnsiTheme="minorHAnsi"/>
          <w:b/>
          <w:bCs/>
          <w:color w:val="000000" w:themeColor="text1"/>
          <w:sz w:val="20"/>
          <w:szCs w:val="20"/>
        </w:rPr>
        <w:t>Co</w:t>
      </w:r>
      <w:proofErr w:type="gramEnd"/>
      <w:r w:rsidRPr="00645085">
        <w:rPr>
          <w:rFonts w:asciiTheme="minorHAnsi" w:hAnsiTheme="minorHAnsi"/>
          <w:b/>
          <w:bCs/>
          <w:color w:val="000000" w:themeColor="text1"/>
          <w:sz w:val="20"/>
          <w:szCs w:val="20"/>
        </w:rPr>
        <w:t xml:space="preserve">. Roscommon. </w:t>
      </w:r>
      <w:proofErr w:type="gramStart"/>
      <w:r w:rsidRPr="00645085">
        <w:rPr>
          <w:rFonts w:asciiTheme="minorHAnsi" w:hAnsiTheme="minorHAnsi"/>
          <w:b/>
          <w:bCs/>
          <w:color w:val="000000" w:themeColor="text1"/>
          <w:sz w:val="20"/>
          <w:szCs w:val="20"/>
        </w:rPr>
        <w:t xml:space="preserve">Tel.094-9860011, Mobile 087-3683535, E-mail </w:t>
      </w:r>
      <w:hyperlink r:id="rId14" w:tgtFrame="_blank" w:history="1">
        <w:r w:rsidRPr="00645085">
          <w:rPr>
            <w:rFonts w:asciiTheme="minorHAnsi" w:hAnsiTheme="minorHAnsi"/>
            <w:b/>
            <w:bCs/>
            <w:i/>
            <w:color w:val="000000" w:themeColor="text1"/>
            <w:sz w:val="20"/>
            <w:szCs w:val="20"/>
            <w:u w:val="single"/>
          </w:rPr>
          <w:t>pkivlehan@achonrydiocese.org</w:t>
        </w:r>
      </w:hyperlink>
      <w:r w:rsidRPr="00645085">
        <w:rPr>
          <w:rFonts w:asciiTheme="minorHAnsi" w:hAnsiTheme="minorHAnsi"/>
          <w:bCs/>
          <w:color w:val="000000" w:themeColor="text1"/>
          <w:sz w:val="20"/>
          <w:szCs w:val="20"/>
        </w:rPr>
        <w:t>.</w:t>
      </w:r>
      <w:proofErr w:type="gramEnd"/>
    </w:p>
    <w:p w:rsidR="00B42CBC" w:rsidRPr="00645085" w:rsidRDefault="008F4B7D" w:rsidP="005E1B5F">
      <w:pPr>
        <w:tabs>
          <w:tab w:val="left" w:pos="9870"/>
        </w:tabs>
        <w:spacing w:after="0" w:line="240" w:lineRule="auto"/>
        <w:ind w:left="-284" w:right="-1"/>
        <w:jc w:val="both"/>
        <w:rPr>
          <w:rFonts w:asciiTheme="minorHAnsi" w:eastAsia="Times New Roman" w:hAnsiTheme="minorHAnsi" w:cs="Helvetica"/>
          <w:color w:val="000000" w:themeColor="text1"/>
          <w:sz w:val="10"/>
          <w:szCs w:val="10"/>
          <w:shd w:val="clear" w:color="auto" w:fill="FFFFFF"/>
          <w:lang w:eastAsia="en-IE"/>
        </w:rPr>
      </w:pPr>
      <w:r w:rsidRPr="00645085">
        <w:rPr>
          <w:rFonts w:ascii="Khmer UI" w:hAnsi="Khmer UI" w:cs="Khmer UI"/>
          <w:noProof/>
          <w:color w:val="000000" w:themeColor="text1"/>
          <w:lang w:eastAsia="en-IE"/>
        </w:rPr>
        <w:drawing>
          <wp:anchor distT="0" distB="0" distL="114300" distR="114300" simplePos="0" relativeHeight="251668480" behindDoc="1" locked="0" layoutInCell="1" allowOverlap="1" wp14:anchorId="667F29D7" wp14:editId="3774F7D8">
            <wp:simplePos x="0" y="0"/>
            <wp:positionH relativeFrom="column">
              <wp:posOffset>7199630</wp:posOffset>
            </wp:positionH>
            <wp:positionV relativeFrom="paragraph">
              <wp:posOffset>44450</wp:posOffset>
            </wp:positionV>
            <wp:extent cx="2247900" cy="3238500"/>
            <wp:effectExtent l="0" t="0" r="0" b="0"/>
            <wp:wrapTight wrapText="bothSides">
              <wp:wrapPolygon edited="0">
                <wp:start x="0" y="0"/>
                <wp:lineTo x="0" y="21473"/>
                <wp:lineTo x="21417" y="21473"/>
                <wp:lineTo x="21417" y="0"/>
                <wp:lineTo x="0" y="0"/>
              </wp:wrapPolygon>
            </wp:wrapTight>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0DF" w:rsidRPr="00645085" w:rsidRDefault="002720DF" w:rsidP="002720DF">
      <w:pPr>
        <w:tabs>
          <w:tab w:val="left" w:pos="9870"/>
        </w:tabs>
        <w:spacing w:after="0" w:line="240" w:lineRule="auto"/>
        <w:ind w:left="-284" w:right="283"/>
        <w:jc w:val="both"/>
        <w:rPr>
          <w:rFonts w:asciiTheme="minorHAnsi" w:eastAsia="Times New Roman" w:hAnsiTheme="minorHAnsi" w:cs="Helvetica"/>
          <w:color w:val="000000" w:themeColor="text1"/>
          <w:sz w:val="20"/>
          <w:szCs w:val="20"/>
          <w:shd w:val="clear" w:color="auto" w:fill="FFFFFF"/>
          <w:lang w:eastAsia="en-IE"/>
        </w:rPr>
      </w:pPr>
      <w:r w:rsidRPr="00645085">
        <w:rPr>
          <w:rFonts w:eastAsia="Times New Roman" w:cs="Arial"/>
          <w:b/>
          <w:i/>
          <w:color w:val="000000" w:themeColor="text1"/>
          <w:sz w:val="20"/>
          <w:szCs w:val="20"/>
          <w:u w:val="single"/>
          <w:shd w:val="clear" w:color="auto" w:fill="FFFFFF"/>
          <w:lang w:eastAsia="en-IE"/>
        </w:rPr>
        <w:t>Have You Room in Your Home? Have You Room in Your Heart? Home Sharers Required:</w:t>
      </w:r>
      <w:r w:rsidRPr="00645085">
        <w:rPr>
          <w:rFonts w:eastAsia="Times New Roman" w:cs="Arial"/>
          <w:color w:val="000000" w:themeColor="text1"/>
          <w:sz w:val="20"/>
          <w:szCs w:val="20"/>
          <w:shd w:val="clear" w:color="auto" w:fill="FFFFFF"/>
          <w:lang w:eastAsia="en-IE"/>
        </w:rPr>
        <w:t xml:space="preserve"> Would you be interested in sharing your home and supporting a person with additional needs, for a few hours per day, a couple days per month, or long-term. We are looking for single people, couples, married people and/or families to provide short or long-term respite for children or adults. If you are interested please contact Western Care Association, Social Work Dept. on 094 9025133.</w:t>
      </w:r>
    </w:p>
    <w:p w:rsidR="002720DF" w:rsidRPr="00645085" w:rsidRDefault="002720DF" w:rsidP="00D95EAF">
      <w:pPr>
        <w:shd w:val="clear" w:color="auto" w:fill="FFFFFF"/>
        <w:spacing w:after="0" w:line="240" w:lineRule="auto"/>
        <w:ind w:left="-284" w:right="283"/>
        <w:jc w:val="both"/>
        <w:rPr>
          <w:rFonts w:eastAsia="Times New Roman" w:cs="Times New Roman"/>
          <w:b/>
          <w:i/>
          <w:color w:val="000000" w:themeColor="text1"/>
          <w:sz w:val="10"/>
          <w:szCs w:val="10"/>
          <w:u w:val="single"/>
          <w:lang w:eastAsia="en-IE"/>
        </w:rPr>
      </w:pPr>
    </w:p>
    <w:p w:rsidR="00D95EAF" w:rsidRPr="00645085" w:rsidRDefault="00043CBF" w:rsidP="00D95EAF">
      <w:pPr>
        <w:shd w:val="clear" w:color="auto" w:fill="FFFFFF"/>
        <w:spacing w:after="0" w:line="240" w:lineRule="auto"/>
        <w:ind w:left="-284" w:right="283"/>
        <w:jc w:val="both"/>
        <w:rPr>
          <w:rFonts w:eastAsia="Times New Roman" w:cs="Times New Roman"/>
          <w:color w:val="000000" w:themeColor="text1"/>
          <w:sz w:val="20"/>
          <w:szCs w:val="20"/>
          <w:lang w:eastAsia="en-IE"/>
        </w:rPr>
      </w:pPr>
      <w:r w:rsidRPr="00645085">
        <w:rPr>
          <w:noProof/>
          <w:color w:val="000000" w:themeColor="text1"/>
          <w:lang w:eastAsia="en-IE"/>
        </w:rPr>
        <w:drawing>
          <wp:anchor distT="0" distB="0" distL="114300" distR="114300" simplePos="0" relativeHeight="251667456" behindDoc="1" locked="0" layoutInCell="1" allowOverlap="1" wp14:anchorId="26CDB629" wp14:editId="3CD2128B">
            <wp:simplePos x="0" y="0"/>
            <wp:positionH relativeFrom="column">
              <wp:posOffset>-182245</wp:posOffset>
            </wp:positionH>
            <wp:positionV relativeFrom="paragraph">
              <wp:posOffset>50165</wp:posOffset>
            </wp:positionV>
            <wp:extent cx="2400300" cy="2809875"/>
            <wp:effectExtent l="0" t="0" r="0" b="9525"/>
            <wp:wrapTight wrapText="bothSides">
              <wp:wrapPolygon edited="0">
                <wp:start x="0" y="0"/>
                <wp:lineTo x="0" y="21527"/>
                <wp:lineTo x="21429" y="21527"/>
                <wp:lineTo x="21429" y="0"/>
                <wp:lineTo x="0" y="0"/>
              </wp:wrapPolygon>
            </wp:wrapTight>
            <wp:docPr id="2" name="Picture 2" descr="When ür helping grandma how to work the computer... Gr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n ür helping grandma how to work the computer... Grrr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EAF" w:rsidRPr="00645085">
        <w:rPr>
          <w:rFonts w:eastAsia="Times New Roman" w:cs="Times New Roman"/>
          <w:b/>
          <w:i/>
          <w:color w:val="000000" w:themeColor="text1"/>
          <w:sz w:val="20"/>
          <w:szCs w:val="20"/>
          <w:u w:val="single"/>
          <w:lang w:eastAsia="en-IE"/>
        </w:rPr>
        <w:t>Age Action’s Getting Started KIT</w:t>
      </w:r>
      <w:r w:rsidR="00BC1DD2" w:rsidRPr="00645085">
        <w:rPr>
          <w:rFonts w:eastAsia="Times New Roman" w:cs="Times New Roman"/>
          <w:b/>
          <w:i/>
          <w:color w:val="000000" w:themeColor="text1"/>
          <w:sz w:val="20"/>
          <w:szCs w:val="20"/>
          <w:u w:val="single"/>
          <w:lang w:eastAsia="en-IE"/>
        </w:rPr>
        <w:t>:</w:t>
      </w:r>
      <w:r w:rsidR="00D95EAF" w:rsidRPr="00645085">
        <w:rPr>
          <w:rFonts w:eastAsia="Times New Roman" w:cs="Times New Roman"/>
          <w:color w:val="000000" w:themeColor="text1"/>
          <w:sz w:val="20"/>
          <w:szCs w:val="20"/>
          <w:lang w:eastAsia="en-IE"/>
        </w:rPr>
        <w:t xml:space="preserve"> Now more than ever it is important to have internet skills and to keep in touch with family and friends so Age Action is offering 5 hours of free remote tutoring by phone / video call to help older people use their smartphone, computer, tablet or </w:t>
      </w:r>
      <w:proofErr w:type="spellStart"/>
      <w:r w:rsidR="00D95EAF" w:rsidRPr="00645085">
        <w:rPr>
          <w:rFonts w:eastAsia="Times New Roman" w:cs="Times New Roman"/>
          <w:color w:val="000000" w:themeColor="text1"/>
          <w:sz w:val="20"/>
          <w:szCs w:val="20"/>
          <w:lang w:eastAsia="en-IE"/>
        </w:rPr>
        <w:t>ipad</w:t>
      </w:r>
      <w:proofErr w:type="spellEnd"/>
      <w:r w:rsidR="00D95EAF" w:rsidRPr="00645085">
        <w:rPr>
          <w:rFonts w:eastAsia="Times New Roman" w:cs="Times New Roman"/>
          <w:color w:val="000000" w:themeColor="text1"/>
          <w:sz w:val="20"/>
          <w:szCs w:val="20"/>
          <w:lang w:eastAsia="en-IE"/>
        </w:rPr>
        <w:t xml:space="preserve">. The programme called Getting Started KIT takes place in your own home at a time that suits you and includes a free guide. For further information, call 091 527831, e-mail </w:t>
      </w:r>
      <w:hyperlink r:id="rId17" w:history="1">
        <w:r w:rsidR="00D95EAF" w:rsidRPr="00645085">
          <w:rPr>
            <w:rFonts w:eastAsia="Times New Roman" w:cs="Times New Roman"/>
            <w:i/>
            <w:color w:val="000000" w:themeColor="text1"/>
            <w:sz w:val="20"/>
            <w:szCs w:val="20"/>
            <w:u w:val="single"/>
            <w:lang w:eastAsia="en-IE"/>
          </w:rPr>
          <w:t>gettiingstartedgalway@ageaction.ie</w:t>
        </w:r>
      </w:hyperlink>
      <w:r w:rsidR="00D95EAF" w:rsidRPr="00645085">
        <w:rPr>
          <w:rFonts w:eastAsia="Times New Roman" w:cs="Times New Roman"/>
          <w:color w:val="000000" w:themeColor="text1"/>
          <w:sz w:val="20"/>
          <w:szCs w:val="20"/>
          <w:lang w:eastAsia="en-IE"/>
        </w:rPr>
        <w:t xml:space="preserve"> or see the following link: </w:t>
      </w:r>
      <w:hyperlink r:id="rId18" w:tgtFrame="_blank" w:history="1">
        <w:r w:rsidR="00D95EAF" w:rsidRPr="00645085">
          <w:rPr>
            <w:rFonts w:eastAsia="Times New Roman" w:cs="Times New Roman"/>
            <w:i/>
            <w:color w:val="000000" w:themeColor="text1"/>
            <w:sz w:val="20"/>
            <w:szCs w:val="20"/>
            <w:u w:val="single"/>
            <w:lang w:eastAsia="en-IE"/>
          </w:rPr>
          <w:t>https://www.ageaction.ie/how-we-can-help/getting-started-kit</w:t>
        </w:r>
      </w:hyperlink>
      <w:r w:rsidR="00D95EAF" w:rsidRPr="00645085">
        <w:rPr>
          <w:rFonts w:eastAsia="Times New Roman" w:cs="Times New Roman"/>
          <w:color w:val="000000" w:themeColor="text1"/>
          <w:sz w:val="20"/>
          <w:szCs w:val="20"/>
          <w:lang w:eastAsia="en-IE"/>
        </w:rPr>
        <w:t>.</w:t>
      </w:r>
    </w:p>
    <w:p w:rsidR="00D95EAF" w:rsidRPr="00645085" w:rsidRDefault="00D95EAF" w:rsidP="005E1B5F">
      <w:pPr>
        <w:tabs>
          <w:tab w:val="left" w:pos="9870"/>
        </w:tabs>
        <w:spacing w:after="0" w:line="240" w:lineRule="auto"/>
        <w:ind w:left="-284" w:right="-1"/>
        <w:jc w:val="both"/>
        <w:rPr>
          <w:rFonts w:asciiTheme="minorHAnsi" w:eastAsia="Times New Roman" w:hAnsiTheme="minorHAnsi" w:cs="Helvetica"/>
          <w:color w:val="000000" w:themeColor="text1"/>
          <w:sz w:val="10"/>
          <w:szCs w:val="10"/>
          <w:shd w:val="clear" w:color="auto" w:fill="FFFFFF"/>
          <w:lang w:eastAsia="en-IE"/>
        </w:rPr>
      </w:pPr>
    </w:p>
    <w:p w:rsidR="002720DF" w:rsidRPr="00645085" w:rsidRDefault="002720DF" w:rsidP="002720DF">
      <w:pPr>
        <w:tabs>
          <w:tab w:val="left" w:pos="9870"/>
        </w:tabs>
        <w:spacing w:after="0" w:line="240" w:lineRule="auto"/>
        <w:ind w:left="-284" w:right="283"/>
        <w:jc w:val="both"/>
        <w:rPr>
          <w:rFonts w:asciiTheme="minorHAnsi" w:eastAsia="Times New Roman" w:hAnsiTheme="minorHAnsi" w:cs="Helvetica"/>
          <w:color w:val="000000" w:themeColor="text1"/>
          <w:sz w:val="20"/>
          <w:szCs w:val="20"/>
          <w:shd w:val="clear" w:color="auto" w:fill="FFFFFF"/>
          <w:lang w:eastAsia="en-IE"/>
        </w:rPr>
      </w:pPr>
      <w:r w:rsidRPr="00645085">
        <w:rPr>
          <w:rFonts w:asciiTheme="minorHAnsi" w:hAnsiTheme="minorHAnsi" w:cs="Helvetica"/>
          <w:b/>
          <w:bCs/>
          <w:i/>
          <w:color w:val="000000" w:themeColor="text1"/>
          <w:sz w:val="20"/>
          <w:szCs w:val="20"/>
          <w:u w:val="single"/>
          <w:shd w:val="clear" w:color="auto" w:fill="FFFFFF"/>
        </w:rPr>
        <w:t>Free Online Living Well Programme:</w:t>
      </w:r>
      <w:r w:rsidRPr="00645085">
        <w:rPr>
          <w:rFonts w:asciiTheme="minorHAnsi" w:hAnsiTheme="minorHAnsi" w:cs="Helvetica"/>
          <w:bCs/>
          <w:color w:val="000000" w:themeColor="text1"/>
          <w:sz w:val="20"/>
          <w:szCs w:val="20"/>
          <w:shd w:val="clear" w:color="auto" w:fill="FFFFFF"/>
        </w:rPr>
        <w:t xml:space="preserve"> The next programmes commence in </w:t>
      </w:r>
      <w:r w:rsidRPr="00645085">
        <w:rPr>
          <w:rFonts w:asciiTheme="minorHAnsi" w:hAnsiTheme="minorHAnsi" w:cs="Helvetica"/>
          <w:bCs/>
          <w:i/>
          <w:color w:val="000000" w:themeColor="text1"/>
          <w:sz w:val="20"/>
          <w:szCs w:val="20"/>
          <w:u w:val="single"/>
          <w:shd w:val="clear" w:color="auto" w:fill="FFFFFF"/>
        </w:rPr>
        <w:t>February</w:t>
      </w:r>
      <w:r w:rsidRPr="00645085">
        <w:rPr>
          <w:rFonts w:asciiTheme="minorHAnsi" w:hAnsiTheme="minorHAnsi" w:cs="Helvetica"/>
          <w:bCs/>
          <w:color w:val="000000" w:themeColor="text1"/>
          <w:sz w:val="20"/>
          <w:szCs w:val="20"/>
          <w:shd w:val="clear" w:color="auto" w:fill="FFFFFF"/>
        </w:rPr>
        <w:t xml:space="preserve"> on </w:t>
      </w:r>
      <w:r w:rsidRPr="00645085">
        <w:rPr>
          <w:rFonts w:asciiTheme="minorHAnsi" w:hAnsiTheme="minorHAnsi" w:cs="Helvetica"/>
          <w:bCs/>
          <w:i/>
          <w:color w:val="000000" w:themeColor="text1"/>
          <w:sz w:val="20"/>
          <w:szCs w:val="20"/>
          <w:u w:val="single"/>
          <w:shd w:val="clear" w:color="auto" w:fill="FFFFFF"/>
        </w:rPr>
        <w:t>Thursday 18</w:t>
      </w:r>
      <w:r w:rsidRPr="00645085">
        <w:rPr>
          <w:rFonts w:asciiTheme="minorHAnsi" w:hAnsiTheme="minorHAnsi" w:cs="Helvetica"/>
          <w:bCs/>
          <w:i/>
          <w:color w:val="000000" w:themeColor="text1"/>
          <w:sz w:val="20"/>
          <w:szCs w:val="20"/>
          <w:u w:val="single"/>
          <w:shd w:val="clear" w:color="auto" w:fill="FFFFFF"/>
          <w:vertAlign w:val="superscript"/>
        </w:rPr>
        <w:t>th</w:t>
      </w:r>
      <w:r w:rsidRPr="00645085">
        <w:rPr>
          <w:rFonts w:asciiTheme="minorHAnsi" w:hAnsiTheme="minorHAnsi" w:cs="Helvetica"/>
          <w:bCs/>
          <w:color w:val="000000" w:themeColor="text1"/>
          <w:sz w:val="20"/>
          <w:szCs w:val="20"/>
          <w:shd w:val="clear" w:color="auto" w:fill="FFFFFF"/>
        </w:rPr>
        <w:t xml:space="preserve">, </w:t>
      </w:r>
      <w:r w:rsidRPr="00645085">
        <w:rPr>
          <w:rFonts w:asciiTheme="minorHAnsi" w:hAnsiTheme="minorHAnsi" w:cs="Helvetica"/>
          <w:bCs/>
          <w:i/>
          <w:color w:val="000000" w:themeColor="text1"/>
          <w:sz w:val="20"/>
          <w:szCs w:val="20"/>
          <w:u w:val="single"/>
          <w:shd w:val="clear" w:color="auto" w:fill="FFFFFF"/>
        </w:rPr>
        <w:t>Monday 22</w:t>
      </w:r>
      <w:r w:rsidRPr="00645085">
        <w:rPr>
          <w:rFonts w:asciiTheme="minorHAnsi" w:hAnsiTheme="minorHAnsi" w:cs="Helvetica"/>
          <w:bCs/>
          <w:i/>
          <w:color w:val="000000" w:themeColor="text1"/>
          <w:sz w:val="20"/>
          <w:szCs w:val="20"/>
          <w:u w:val="single"/>
          <w:shd w:val="clear" w:color="auto" w:fill="FFFFFF"/>
          <w:vertAlign w:val="superscript"/>
        </w:rPr>
        <w:t>nd</w:t>
      </w:r>
      <w:r w:rsidRPr="00645085">
        <w:rPr>
          <w:rFonts w:asciiTheme="minorHAnsi" w:hAnsiTheme="minorHAnsi" w:cs="Helvetica"/>
          <w:bCs/>
          <w:color w:val="000000" w:themeColor="text1"/>
          <w:sz w:val="20"/>
          <w:szCs w:val="20"/>
          <w:shd w:val="clear" w:color="auto" w:fill="FFFFFF"/>
        </w:rPr>
        <w:t xml:space="preserve">, and </w:t>
      </w:r>
      <w:r w:rsidRPr="00645085">
        <w:rPr>
          <w:rFonts w:asciiTheme="minorHAnsi" w:hAnsiTheme="minorHAnsi" w:cs="Helvetica"/>
          <w:bCs/>
          <w:i/>
          <w:color w:val="000000" w:themeColor="text1"/>
          <w:sz w:val="20"/>
          <w:szCs w:val="20"/>
          <w:u w:val="single"/>
          <w:shd w:val="clear" w:color="auto" w:fill="FFFFFF"/>
        </w:rPr>
        <w:t>Tuesday 23</w:t>
      </w:r>
      <w:r w:rsidRPr="00645085">
        <w:rPr>
          <w:rFonts w:asciiTheme="minorHAnsi" w:hAnsiTheme="minorHAnsi" w:cs="Helvetica"/>
          <w:bCs/>
          <w:i/>
          <w:color w:val="000000" w:themeColor="text1"/>
          <w:sz w:val="20"/>
          <w:szCs w:val="20"/>
          <w:u w:val="single"/>
          <w:shd w:val="clear" w:color="auto" w:fill="FFFFFF"/>
          <w:vertAlign w:val="superscript"/>
        </w:rPr>
        <w:t>rd</w:t>
      </w:r>
      <w:r w:rsidRPr="00645085">
        <w:rPr>
          <w:rFonts w:asciiTheme="minorHAnsi" w:hAnsiTheme="minorHAnsi" w:cs="Helvetica"/>
          <w:bCs/>
          <w:color w:val="000000" w:themeColor="text1"/>
          <w:sz w:val="20"/>
          <w:szCs w:val="20"/>
          <w:shd w:val="clear" w:color="auto" w:fill="FFFFFF"/>
        </w:rPr>
        <w:t xml:space="preserve">, on the zoom platform. </w:t>
      </w:r>
      <w:proofErr w:type="gramStart"/>
      <w:r w:rsidRPr="00645085">
        <w:rPr>
          <w:rFonts w:asciiTheme="minorHAnsi" w:hAnsiTheme="minorHAnsi" w:cs="Helvetica"/>
          <w:bCs/>
          <w:color w:val="000000" w:themeColor="text1"/>
          <w:sz w:val="20"/>
          <w:szCs w:val="20"/>
          <w:shd w:val="clear" w:color="auto" w:fill="FFFFFF"/>
        </w:rPr>
        <w:t>Limited places.</w:t>
      </w:r>
      <w:proofErr w:type="gramEnd"/>
      <w:r w:rsidRPr="00645085">
        <w:rPr>
          <w:rFonts w:asciiTheme="minorHAnsi" w:hAnsiTheme="minorHAnsi" w:cs="Helvetica"/>
          <w:bCs/>
          <w:color w:val="000000" w:themeColor="text1"/>
          <w:sz w:val="20"/>
          <w:szCs w:val="20"/>
          <w:shd w:val="clear" w:color="auto" w:fill="FFFFFF"/>
        </w:rPr>
        <w:t xml:space="preserve"> </w:t>
      </w:r>
      <w:r w:rsidRPr="00645085">
        <w:rPr>
          <w:rFonts w:asciiTheme="minorHAnsi" w:hAnsiTheme="minorHAnsi" w:cs="Helvetica"/>
          <w:color w:val="000000" w:themeColor="text1"/>
          <w:sz w:val="20"/>
          <w:szCs w:val="20"/>
          <w:shd w:val="clear" w:color="auto" w:fill="FFFFFF"/>
        </w:rPr>
        <w:t>If you are living with a long term health condition, you may be interested in doing the ‘</w:t>
      </w:r>
      <w:r w:rsidRPr="00645085">
        <w:rPr>
          <w:rFonts w:asciiTheme="minorHAnsi" w:hAnsiTheme="minorHAnsi" w:cs="Helvetica"/>
          <w:bCs/>
          <w:iCs/>
          <w:color w:val="000000" w:themeColor="text1"/>
          <w:sz w:val="20"/>
          <w:szCs w:val="20"/>
          <w:shd w:val="clear" w:color="auto" w:fill="FFFFFF"/>
        </w:rPr>
        <w:t>Living Well</w:t>
      </w:r>
      <w:r w:rsidRPr="00645085">
        <w:rPr>
          <w:rFonts w:asciiTheme="minorHAnsi" w:hAnsiTheme="minorHAnsi" w:cs="Helvetica"/>
          <w:bCs/>
          <w:color w:val="000000" w:themeColor="text1"/>
          <w:sz w:val="20"/>
          <w:szCs w:val="20"/>
          <w:shd w:val="clear" w:color="auto" w:fill="FFFFFF"/>
        </w:rPr>
        <w:t xml:space="preserve"> Programme</w:t>
      </w:r>
      <w:r w:rsidRPr="00645085">
        <w:rPr>
          <w:rFonts w:asciiTheme="minorHAnsi" w:hAnsiTheme="minorHAnsi" w:cs="Helvetica"/>
          <w:color w:val="000000" w:themeColor="text1"/>
          <w:sz w:val="20"/>
          <w:szCs w:val="20"/>
          <w:shd w:val="clear" w:color="auto" w:fill="FFFFFF"/>
        </w:rPr>
        <w:t>’.</w:t>
      </w:r>
      <w:r w:rsidRPr="00645085">
        <w:rPr>
          <w:rFonts w:asciiTheme="minorHAnsi" w:hAnsiTheme="minorHAnsi" w:cs="Helvetica"/>
          <w:bCs/>
          <w:color w:val="000000" w:themeColor="text1"/>
          <w:sz w:val="20"/>
          <w:szCs w:val="20"/>
          <w:shd w:val="clear" w:color="auto" w:fill="FFFFFF"/>
        </w:rPr>
        <w:t xml:space="preserve"> </w:t>
      </w:r>
      <w:r w:rsidRPr="00645085">
        <w:rPr>
          <w:rFonts w:asciiTheme="minorHAnsi" w:hAnsiTheme="minorHAnsi" w:cs="Helvetica"/>
          <w:color w:val="000000" w:themeColor="text1"/>
          <w:sz w:val="20"/>
          <w:szCs w:val="20"/>
          <w:shd w:val="clear" w:color="auto" w:fill="FFFFFF"/>
        </w:rPr>
        <w:t>This is a six-week</w:t>
      </w:r>
      <w:r w:rsidRPr="00645085">
        <w:rPr>
          <w:rFonts w:asciiTheme="minorHAnsi" w:hAnsiTheme="minorHAnsi" w:cs="Helvetica"/>
          <w:bCs/>
          <w:color w:val="000000" w:themeColor="text1"/>
          <w:sz w:val="20"/>
          <w:szCs w:val="20"/>
          <w:shd w:val="clear" w:color="auto" w:fill="FFFFFF"/>
        </w:rPr>
        <w:t xml:space="preserve"> </w:t>
      </w:r>
      <w:r w:rsidRPr="00645085">
        <w:rPr>
          <w:rFonts w:asciiTheme="minorHAnsi" w:hAnsiTheme="minorHAnsi" w:cs="Helvetica"/>
          <w:color w:val="000000" w:themeColor="text1"/>
          <w:sz w:val="20"/>
          <w:szCs w:val="20"/>
          <w:shd w:val="clear" w:color="auto" w:fill="FFFFFF"/>
        </w:rPr>
        <w:t xml:space="preserve">programme delivered in 2.5 hour weekly sessions where you will learn new skills to manage your health condition on a day to day basis. </w:t>
      </w:r>
      <w:r w:rsidRPr="00645085">
        <w:rPr>
          <w:rFonts w:asciiTheme="minorHAnsi" w:hAnsiTheme="minorHAnsi" w:cs="Helvetica"/>
          <w:bCs/>
          <w:color w:val="000000" w:themeColor="text1"/>
          <w:sz w:val="20"/>
          <w:szCs w:val="20"/>
          <w:shd w:val="clear" w:color="auto" w:fill="FFFFFF"/>
        </w:rPr>
        <w:t>You must register in advance as places are limited to 10/12 participants.</w:t>
      </w:r>
      <w:r w:rsidRPr="00645085">
        <w:rPr>
          <w:rFonts w:asciiTheme="minorHAnsi" w:hAnsiTheme="minorHAnsi" w:cs="Helvetica"/>
          <w:color w:val="000000" w:themeColor="text1"/>
          <w:sz w:val="20"/>
          <w:szCs w:val="20"/>
          <w:shd w:val="clear" w:color="auto" w:fill="FFFFFF"/>
        </w:rPr>
        <w:t xml:space="preserve"> Please note you do not have to disclose your health condition on the programme. Please contact Liam </w:t>
      </w:r>
      <w:proofErr w:type="spellStart"/>
      <w:r w:rsidRPr="00645085">
        <w:rPr>
          <w:rFonts w:asciiTheme="minorHAnsi" w:hAnsiTheme="minorHAnsi" w:cs="Helvetica"/>
          <w:color w:val="000000" w:themeColor="text1"/>
          <w:sz w:val="20"/>
          <w:szCs w:val="20"/>
          <w:shd w:val="clear" w:color="auto" w:fill="FFFFFF"/>
        </w:rPr>
        <w:t>Gildea</w:t>
      </w:r>
      <w:proofErr w:type="spellEnd"/>
      <w:r w:rsidRPr="00645085">
        <w:rPr>
          <w:rFonts w:asciiTheme="minorHAnsi" w:hAnsiTheme="minorHAnsi" w:cs="Helvetica"/>
          <w:color w:val="000000" w:themeColor="text1"/>
          <w:sz w:val="20"/>
          <w:szCs w:val="20"/>
          <w:shd w:val="clear" w:color="auto" w:fill="FFFFFF"/>
        </w:rPr>
        <w:t xml:space="preserve"> on </w:t>
      </w:r>
      <w:r w:rsidRPr="00645085">
        <w:rPr>
          <w:rFonts w:asciiTheme="minorHAnsi" w:hAnsiTheme="minorHAnsi" w:cs="Helvetica"/>
          <w:i/>
          <w:color w:val="000000" w:themeColor="text1"/>
          <w:sz w:val="20"/>
          <w:szCs w:val="20"/>
          <w:u w:val="single"/>
          <w:shd w:val="clear" w:color="auto" w:fill="FFFFFF"/>
        </w:rPr>
        <w:t>087-3490393</w:t>
      </w:r>
      <w:r w:rsidRPr="00645085">
        <w:rPr>
          <w:rFonts w:asciiTheme="minorHAnsi" w:hAnsiTheme="minorHAnsi" w:cs="Helvetica"/>
          <w:color w:val="000000" w:themeColor="text1"/>
          <w:sz w:val="20"/>
          <w:szCs w:val="20"/>
          <w:shd w:val="clear" w:color="auto" w:fill="FFFFFF"/>
        </w:rPr>
        <w:t xml:space="preserve"> or by email at </w:t>
      </w:r>
      <w:hyperlink r:id="rId19" w:history="1">
        <w:r w:rsidRPr="00645085">
          <w:rPr>
            <w:rStyle w:val="Hyperlink"/>
            <w:rFonts w:asciiTheme="minorHAnsi" w:hAnsiTheme="minorHAnsi" w:cs="Helvetica"/>
            <w:i/>
            <w:color w:val="000000" w:themeColor="text1"/>
            <w:sz w:val="20"/>
            <w:szCs w:val="20"/>
            <w:shd w:val="clear" w:color="auto" w:fill="FFFFFF"/>
          </w:rPr>
          <w:t>liam.gildea@mayocil.ie</w:t>
        </w:r>
      </w:hyperlink>
      <w:r w:rsidRPr="00645085">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20" w:history="1">
        <w:r w:rsidRPr="00645085">
          <w:rPr>
            <w:rStyle w:val="Hyperlink"/>
            <w:rFonts w:asciiTheme="minorHAnsi" w:hAnsiTheme="minorHAnsi"/>
            <w:i/>
            <w:color w:val="000000" w:themeColor="text1"/>
            <w:sz w:val="20"/>
            <w:szCs w:val="20"/>
          </w:rPr>
          <w:t>www.hse.ie/livingwell</w:t>
        </w:r>
      </w:hyperlink>
      <w:r w:rsidRPr="00645085">
        <w:rPr>
          <w:rFonts w:asciiTheme="minorHAnsi" w:hAnsiTheme="minorHAnsi" w:cs="Helvetica"/>
          <w:color w:val="000000" w:themeColor="text1"/>
          <w:sz w:val="20"/>
          <w:szCs w:val="20"/>
          <w:shd w:val="clear" w:color="auto" w:fill="FFFFFF"/>
        </w:rPr>
        <w:t>.</w:t>
      </w:r>
    </w:p>
    <w:p w:rsidR="005E1B5F" w:rsidRPr="00645085" w:rsidRDefault="005E1B5F" w:rsidP="00B42CBC">
      <w:pPr>
        <w:spacing w:after="0" w:line="240" w:lineRule="auto"/>
        <w:ind w:left="-284" w:right="283"/>
        <w:jc w:val="both"/>
        <w:rPr>
          <w:rFonts w:asciiTheme="minorHAnsi" w:hAnsiTheme="minorHAnsi"/>
          <w:bCs/>
          <w:i/>
          <w:color w:val="000000" w:themeColor="text1"/>
          <w:sz w:val="10"/>
          <w:szCs w:val="10"/>
          <w:shd w:val="clear" w:color="auto" w:fill="FFFFFF"/>
        </w:rPr>
      </w:pPr>
    </w:p>
    <w:p w:rsidR="00043CBF" w:rsidRPr="00645085" w:rsidRDefault="00043CBF" w:rsidP="005E1B5F">
      <w:pPr>
        <w:tabs>
          <w:tab w:val="left" w:pos="9870"/>
        </w:tabs>
        <w:spacing w:after="0" w:line="240" w:lineRule="auto"/>
        <w:ind w:left="-284" w:right="-1"/>
        <w:jc w:val="both"/>
        <w:rPr>
          <w:rFonts w:asciiTheme="minorHAnsi" w:hAnsiTheme="minorHAnsi" w:cs="Arial"/>
          <w:b/>
          <w:i/>
          <w:color w:val="000000" w:themeColor="text1"/>
          <w:sz w:val="20"/>
          <w:szCs w:val="20"/>
          <w:u w:val="single"/>
          <w:shd w:val="clear" w:color="auto" w:fill="FFFFFF"/>
        </w:rPr>
      </w:pPr>
    </w:p>
    <w:p w:rsidR="00043CBF" w:rsidRPr="00645085" w:rsidRDefault="00043CBF" w:rsidP="00043CBF">
      <w:pPr>
        <w:tabs>
          <w:tab w:val="left" w:pos="9870"/>
        </w:tabs>
        <w:spacing w:after="0" w:line="240" w:lineRule="auto"/>
        <w:ind w:right="-1"/>
        <w:jc w:val="both"/>
        <w:rPr>
          <w:rFonts w:asciiTheme="minorHAnsi" w:hAnsiTheme="minorHAnsi" w:cs="Arial"/>
          <w:b/>
          <w:i/>
          <w:color w:val="000000" w:themeColor="text1"/>
          <w:sz w:val="20"/>
          <w:szCs w:val="20"/>
          <w:u w:val="single"/>
          <w:shd w:val="clear" w:color="auto" w:fill="FFFFFF"/>
        </w:rPr>
      </w:pPr>
    </w:p>
    <w:p w:rsidR="00043CBF" w:rsidRPr="00645085" w:rsidRDefault="00043CBF" w:rsidP="00043CBF">
      <w:pPr>
        <w:tabs>
          <w:tab w:val="left" w:pos="9870"/>
        </w:tabs>
        <w:spacing w:after="0" w:line="240" w:lineRule="auto"/>
        <w:ind w:right="-1"/>
        <w:jc w:val="both"/>
        <w:rPr>
          <w:rFonts w:asciiTheme="minorHAnsi" w:hAnsiTheme="minorHAnsi" w:cs="Arial"/>
          <w:b/>
          <w:i/>
          <w:color w:val="000000" w:themeColor="text1"/>
          <w:sz w:val="24"/>
          <w:szCs w:val="24"/>
          <w:u w:val="single"/>
          <w:shd w:val="clear" w:color="auto" w:fill="FFFFFF"/>
        </w:rPr>
      </w:pPr>
    </w:p>
    <w:p w:rsidR="005E1B5F" w:rsidRPr="00645085" w:rsidRDefault="002720DF" w:rsidP="005E1B5F">
      <w:pPr>
        <w:tabs>
          <w:tab w:val="left" w:pos="9870"/>
        </w:tabs>
        <w:spacing w:after="0" w:line="240" w:lineRule="auto"/>
        <w:ind w:left="-284" w:right="-1"/>
        <w:jc w:val="both"/>
        <w:rPr>
          <w:rFonts w:asciiTheme="minorHAnsi" w:eastAsia="Times New Roman" w:hAnsiTheme="minorHAnsi" w:cs="Helvetica"/>
          <w:color w:val="000000" w:themeColor="text1"/>
          <w:sz w:val="10"/>
          <w:szCs w:val="10"/>
          <w:shd w:val="clear" w:color="auto" w:fill="FFFFFF"/>
          <w:lang w:eastAsia="en-IE"/>
        </w:rPr>
      </w:pPr>
      <w:r w:rsidRPr="00645085">
        <w:rPr>
          <w:rFonts w:asciiTheme="minorHAnsi" w:hAnsiTheme="minorHAnsi" w:cs="Arial"/>
          <w:b/>
          <w:i/>
          <w:color w:val="000000" w:themeColor="text1"/>
          <w:sz w:val="20"/>
          <w:szCs w:val="20"/>
          <w:u w:val="single"/>
          <w:shd w:val="clear" w:color="auto" w:fill="FFFFFF"/>
        </w:rPr>
        <w:t xml:space="preserve">The Annual General Meeting of Moy </w:t>
      </w:r>
      <w:proofErr w:type="spellStart"/>
      <w:r w:rsidRPr="00645085">
        <w:rPr>
          <w:rFonts w:asciiTheme="minorHAnsi" w:hAnsiTheme="minorHAnsi" w:cs="Arial"/>
          <w:b/>
          <w:i/>
          <w:color w:val="000000" w:themeColor="text1"/>
          <w:sz w:val="20"/>
          <w:szCs w:val="20"/>
          <w:u w:val="single"/>
          <w:shd w:val="clear" w:color="auto" w:fill="FFFFFF"/>
        </w:rPr>
        <w:t>Davitts</w:t>
      </w:r>
      <w:proofErr w:type="spellEnd"/>
      <w:r w:rsidRPr="00645085">
        <w:rPr>
          <w:rFonts w:asciiTheme="minorHAnsi" w:hAnsiTheme="minorHAnsi" w:cs="Arial"/>
          <w:b/>
          <w:i/>
          <w:color w:val="000000" w:themeColor="text1"/>
          <w:sz w:val="20"/>
          <w:szCs w:val="20"/>
          <w:u w:val="single"/>
          <w:shd w:val="clear" w:color="auto" w:fill="FFFFFF"/>
        </w:rPr>
        <w:t xml:space="preserve"> GAA Club</w:t>
      </w:r>
      <w:r w:rsidRPr="00645085">
        <w:rPr>
          <w:rFonts w:asciiTheme="minorHAnsi" w:hAnsiTheme="minorHAnsi" w:cs="Arial"/>
          <w:color w:val="000000" w:themeColor="text1"/>
          <w:sz w:val="20"/>
          <w:szCs w:val="20"/>
          <w:shd w:val="clear" w:color="auto" w:fill="FFFFFF"/>
        </w:rPr>
        <w:t xml:space="preserve"> will be held via Zoom link on Friday, 29</w:t>
      </w:r>
      <w:r w:rsidRPr="00645085">
        <w:rPr>
          <w:rFonts w:asciiTheme="minorHAnsi" w:hAnsiTheme="minorHAnsi" w:cs="Arial"/>
          <w:color w:val="000000" w:themeColor="text1"/>
          <w:sz w:val="20"/>
          <w:szCs w:val="20"/>
          <w:shd w:val="clear" w:color="auto" w:fill="FFFFFF"/>
          <w:vertAlign w:val="superscript"/>
        </w:rPr>
        <w:t>th</w:t>
      </w:r>
      <w:r w:rsidRPr="00645085">
        <w:rPr>
          <w:rFonts w:asciiTheme="minorHAnsi" w:hAnsiTheme="minorHAnsi" w:cs="Arial"/>
          <w:color w:val="000000" w:themeColor="text1"/>
          <w:sz w:val="20"/>
          <w:szCs w:val="20"/>
          <w:shd w:val="clear" w:color="auto" w:fill="FFFFFF"/>
        </w:rPr>
        <w:t xml:space="preserve"> January at 8pm. If you wish to attend this online AGM please forward your email address to </w:t>
      </w:r>
      <w:hyperlink r:id="rId21" w:history="1">
        <w:r w:rsidR="00E613AA" w:rsidRPr="00645085">
          <w:rPr>
            <w:rStyle w:val="Hyperlink"/>
            <w:rFonts w:asciiTheme="minorHAnsi" w:hAnsiTheme="minorHAnsi" w:cs="Arial"/>
            <w:i/>
            <w:color w:val="000000" w:themeColor="text1"/>
            <w:sz w:val="20"/>
            <w:szCs w:val="20"/>
            <w:shd w:val="clear" w:color="auto" w:fill="FFFFFF"/>
          </w:rPr>
          <w:t>secretary.moydavitts.mayo@gaa.ie</w:t>
        </w:r>
      </w:hyperlink>
    </w:p>
    <w:p w:rsidR="002720DF" w:rsidRPr="00645085" w:rsidRDefault="002720DF" w:rsidP="00D60FDE">
      <w:pPr>
        <w:tabs>
          <w:tab w:val="left" w:pos="9870"/>
        </w:tabs>
        <w:spacing w:after="0" w:line="240" w:lineRule="auto"/>
        <w:ind w:left="-284" w:right="283"/>
        <w:jc w:val="both"/>
        <w:rPr>
          <w:rFonts w:asciiTheme="minorHAnsi" w:hAnsiTheme="minorHAnsi"/>
          <w:b/>
          <w:bCs/>
          <w:i/>
          <w:iCs/>
          <w:color w:val="000000" w:themeColor="text1"/>
          <w:sz w:val="10"/>
          <w:szCs w:val="10"/>
          <w:u w:val="single"/>
        </w:rPr>
      </w:pPr>
    </w:p>
    <w:p w:rsidR="00CC5EE8" w:rsidRPr="00645085" w:rsidRDefault="00CC5EE8" w:rsidP="00CC5EE8">
      <w:pPr>
        <w:tabs>
          <w:tab w:val="left" w:pos="7938"/>
          <w:tab w:val="left" w:pos="9870"/>
        </w:tabs>
        <w:spacing w:after="0" w:line="240" w:lineRule="auto"/>
        <w:ind w:left="-284" w:right="-1"/>
        <w:jc w:val="both"/>
        <w:rPr>
          <w:rFonts w:asciiTheme="minorHAnsi" w:eastAsia="Times New Roman" w:hAnsiTheme="minorHAnsi" w:cs="Helvetica"/>
          <w:color w:val="000000" w:themeColor="text1"/>
          <w:sz w:val="20"/>
          <w:szCs w:val="20"/>
          <w:shd w:val="clear" w:color="auto" w:fill="FFFFFF"/>
          <w:lang w:eastAsia="en-IE"/>
        </w:rPr>
      </w:pPr>
      <w:r w:rsidRPr="00645085">
        <w:rPr>
          <w:rFonts w:asciiTheme="minorHAnsi" w:hAnsiTheme="minorHAnsi"/>
          <w:b/>
          <w:bCs/>
          <w:i/>
          <w:iCs/>
          <w:color w:val="000000" w:themeColor="text1"/>
          <w:sz w:val="20"/>
          <w:szCs w:val="20"/>
          <w:u w:val="single"/>
        </w:rPr>
        <w:t>COVID-19 Support Line for Older People:</w:t>
      </w:r>
      <w:r w:rsidRPr="00645085">
        <w:rPr>
          <w:rFonts w:asciiTheme="minorHAnsi" w:hAnsiTheme="minorHAnsi"/>
          <w:i/>
          <w:iCs/>
          <w:color w:val="000000" w:themeColor="text1"/>
          <w:sz w:val="20"/>
          <w:szCs w:val="20"/>
        </w:rPr>
        <w:t xml:space="preserve"> </w:t>
      </w:r>
      <w:r w:rsidRPr="00645085">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645085">
        <w:rPr>
          <w:rFonts w:asciiTheme="minorHAnsi" w:hAnsiTheme="minorHAnsi"/>
          <w:iCs/>
          <w:color w:val="000000" w:themeColor="text1"/>
          <w:sz w:val="20"/>
          <w:szCs w:val="20"/>
        </w:rPr>
        <w:t>staff are</w:t>
      </w:r>
      <w:proofErr w:type="gramEnd"/>
      <w:r w:rsidRPr="00645085">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645085">
        <w:rPr>
          <w:rFonts w:asciiTheme="minorHAnsi" w:hAnsiTheme="minorHAnsi"/>
          <w:b/>
          <w:i/>
          <w:iCs/>
          <w:color w:val="000000" w:themeColor="text1"/>
          <w:sz w:val="20"/>
          <w:szCs w:val="20"/>
          <w:u w:val="single"/>
        </w:rPr>
        <w:t>0818-222024</w:t>
      </w:r>
      <w:r w:rsidRPr="00645085">
        <w:rPr>
          <w:rFonts w:asciiTheme="minorHAnsi" w:hAnsiTheme="minorHAnsi"/>
          <w:iCs/>
          <w:color w:val="000000" w:themeColor="text1"/>
          <w:sz w:val="20"/>
          <w:szCs w:val="20"/>
        </w:rPr>
        <w:t>.</w:t>
      </w:r>
    </w:p>
    <w:p w:rsidR="00CC5EE8" w:rsidRPr="00645085" w:rsidRDefault="00CC5EE8" w:rsidP="00E613AA">
      <w:pPr>
        <w:shd w:val="clear" w:color="auto" w:fill="FFFFFF"/>
        <w:tabs>
          <w:tab w:val="left" w:pos="10490"/>
        </w:tabs>
        <w:spacing w:after="0" w:line="240" w:lineRule="auto"/>
        <w:jc w:val="center"/>
        <w:rPr>
          <w:rFonts w:asciiTheme="minorHAnsi" w:hAnsiTheme="minorHAnsi"/>
          <w:bCs/>
          <w:iCs/>
          <w:color w:val="000000" w:themeColor="text1"/>
          <w:sz w:val="10"/>
          <w:szCs w:val="10"/>
        </w:rPr>
      </w:pPr>
    </w:p>
    <w:p w:rsidR="00282193" w:rsidRPr="00645085" w:rsidRDefault="00282193"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center"/>
        <w:rPr>
          <w:rFonts w:asciiTheme="minorHAnsi" w:hAnsiTheme="minorHAnsi" w:cs="Helvetica"/>
          <w:b/>
          <w:bCs/>
          <w:i/>
          <w:iCs/>
          <w:color w:val="000000" w:themeColor="text1"/>
          <w:sz w:val="4"/>
          <w:szCs w:val="4"/>
          <w:u w:val="single"/>
          <w:shd w:val="clear" w:color="auto" w:fill="FFFFFF"/>
        </w:rPr>
      </w:pPr>
    </w:p>
    <w:p w:rsidR="008D6B6A" w:rsidRPr="00645085" w:rsidRDefault="008D6B6A"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center"/>
        <w:rPr>
          <w:rFonts w:asciiTheme="minorHAnsi" w:hAnsiTheme="minorHAnsi" w:cs="Helvetica"/>
          <w:b/>
          <w:bCs/>
          <w:i/>
          <w:iCs/>
          <w:color w:val="000000" w:themeColor="text1"/>
          <w:sz w:val="28"/>
          <w:szCs w:val="28"/>
          <w:u w:val="single"/>
          <w:shd w:val="clear" w:color="auto" w:fill="FFFFFF"/>
        </w:rPr>
      </w:pPr>
      <w:r w:rsidRPr="00645085">
        <w:rPr>
          <w:rFonts w:asciiTheme="minorHAnsi" w:hAnsiTheme="minorHAnsi" w:cs="Helvetica"/>
          <w:b/>
          <w:bCs/>
          <w:i/>
          <w:iCs/>
          <w:color w:val="000000" w:themeColor="text1"/>
          <w:sz w:val="28"/>
          <w:szCs w:val="28"/>
          <w:u w:val="single"/>
          <w:shd w:val="clear" w:color="auto" w:fill="FFFFFF"/>
        </w:rPr>
        <w:t xml:space="preserve">“Welcoming </w:t>
      </w:r>
      <w:r w:rsidR="00645085" w:rsidRPr="00645085">
        <w:rPr>
          <w:rFonts w:asciiTheme="minorHAnsi" w:hAnsiTheme="minorHAnsi" w:cs="Helvetica"/>
          <w:b/>
          <w:bCs/>
          <w:i/>
          <w:iCs/>
          <w:color w:val="000000" w:themeColor="text1"/>
          <w:sz w:val="28"/>
          <w:szCs w:val="28"/>
          <w:u w:val="single"/>
          <w:shd w:val="clear" w:color="auto" w:fill="FFFFFF"/>
        </w:rPr>
        <w:t>V</w:t>
      </w:r>
      <w:r w:rsidRPr="00645085">
        <w:rPr>
          <w:rFonts w:asciiTheme="minorHAnsi" w:hAnsiTheme="minorHAnsi" w:cs="Helvetica"/>
          <w:b/>
          <w:bCs/>
          <w:i/>
          <w:iCs/>
          <w:color w:val="000000" w:themeColor="text1"/>
          <w:sz w:val="28"/>
          <w:szCs w:val="28"/>
          <w:u w:val="single"/>
          <w:shd w:val="clear" w:color="auto" w:fill="FFFFFF"/>
        </w:rPr>
        <w:t>accines for the Common Good”</w:t>
      </w:r>
    </w:p>
    <w:p w:rsidR="00CC5EE8" w:rsidRPr="00645085" w:rsidRDefault="00CC5EE8"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center"/>
        <w:rPr>
          <w:rFonts w:asciiTheme="minorHAnsi" w:hAnsiTheme="minorHAnsi" w:cs="Helvetica"/>
          <w:b/>
          <w:bCs/>
          <w:i/>
          <w:iCs/>
          <w:color w:val="000000" w:themeColor="text1"/>
          <w:u w:val="single"/>
          <w:shd w:val="clear" w:color="auto" w:fill="FFFFFF"/>
        </w:rPr>
      </w:pPr>
      <w:r w:rsidRPr="00645085">
        <w:rPr>
          <w:rFonts w:asciiTheme="minorHAnsi" w:hAnsiTheme="minorHAnsi" w:cs="Helvetica"/>
          <w:b/>
          <w:bCs/>
          <w:i/>
          <w:iCs/>
          <w:color w:val="000000" w:themeColor="text1"/>
          <w:u w:val="single"/>
          <w:shd w:val="clear" w:color="auto" w:fill="FFFFFF"/>
        </w:rPr>
        <w:t>Bishops’ Conference statement</w:t>
      </w:r>
    </w:p>
    <w:p w:rsidR="00E613AA" w:rsidRPr="00645085" w:rsidRDefault="00E613AA"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both"/>
        <w:rPr>
          <w:rFonts w:asciiTheme="minorHAnsi" w:hAnsiTheme="minorHAnsi" w:cs="Helvetica"/>
          <w:i/>
          <w:color w:val="000000" w:themeColor="text1"/>
          <w:sz w:val="20"/>
          <w:szCs w:val="20"/>
          <w:shd w:val="clear" w:color="auto" w:fill="FFFFFF"/>
        </w:rPr>
      </w:pPr>
      <w:r w:rsidRPr="00645085">
        <w:rPr>
          <w:rFonts w:asciiTheme="minorHAnsi" w:hAnsiTheme="minorHAnsi" w:cs="Helvetica"/>
          <w:i/>
          <w:color w:val="000000" w:themeColor="text1"/>
          <w:sz w:val="20"/>
          <w:szCs w:val="20"/>
          <w:shd w:val="clear" w:color="auto" w:fill="FFFFFF"/>
        </w:rPr>
        <w:t>The Irish Catholic Bishops’ Conference welcomes the encouraging news that a number of vaccines for COVID-19 are at an advanced stage of preparation and are likely to be available for use in the near future.  The Catholic Church recognises that safe and effective vaccination is an essential aspect of the prevention of disease.  We are encouraging Catholics to support a programme of vaccination, not only for their own good, but for the protection of life and the health of those who are vulnerable and for the common good of humanity.</w:t>
      </w:r>
    </w:p>
    <w:p w:rsidR="00282193" w:rsidRPr="00645085" w:rsidRDefault="00282193"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both"/>
        <w:rPr>
          <w:rFonts w:asciiTheme="minorHAnsi" w:hAnsiTheme="minorHAnsi" w:cs="Helvetica"/>
          <w:i/>
          <w:color w:val="000000" w:themeColor="text1"/>
          <w:sz w:val="2"/>
          <w:szCs w:val="2"/>
          <w:shd w:val="clear" w:color="auto" w:fill="FFFFFF"/>
        </w:rPr>
      </w:pPr>
    </w:p>
    <w:p w:rsidR="00E613AA" w:rsidRPr="00645085" w:rsidRDefault="00E613AA"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both"/>
        <w:rPr>
          <w:rFonts w:asciiTheme="minorHAnsi" w:hAnsiTheme="minorHAnsi" w:cs="Helvetica"/>
          <w:i/>
          <w:color w:val="000000" w:themeColor="text1"/>
          <w:sz w:val="20"/>
          <w:szCs w:val="20"/>
          <w:shd w:val="clear" w:color="auto" w:fill="FFFFFF"/>
        </w:rPr>
      </w:pPr>
      <w:r w:rsidRPr="00645085">
        <w:rPr>
          <w:rFonts w:asciiTheme="minorHAnsi" w:hAnsiTheme="minorHAnsi" w:cs="Helvetica"/>
          <w:i/>
          <w:color w:val="000000" w:themeColor="text1"/>
          <w:sz w:val="20"/>
          <w:szCs w:val="20"/>
          <w:shd w:val="clear" w:color="auto" w:fill="FFFFFF"/>
        </w:rPr>
        <w:t>Questions have arisen that human foetal cell-lines, which have their origins in abortions carried out in the past, are used in the development and production of some of the vaccines for COVID-19.</w:t>
      </w:r>
    </w:p>
    <w:p w:rsidR="00282193" w:rsidRPr="00645085" w:rsidRDefault="00282193"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both"/>
        <w:rPr>
          <w:rFonts w:asciiTheme="minorHAnsi" w:hAnsiTheme="minorHAnsi" w:cs="Helvetica"/>
          <w:i/>
          <w:color w:val="000000" w:themeColor="text1"/>
          <w:sz w:val="2"/>
          <w:szCs w:val="2"/>
          <w:shd w:val="clear" w:color="auto" w:fill="FFFFFF"/>
        </w:rPr>
      </w:pPr>
    </w:p>
    <w:p w:rsidR="00E613AA" w:rsidRPr="00645085" w:rsidRDefault="00E613AA"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both"/>
        <w:rPr>
          <w:rFonts w:asciiTheme="minorHAnsi" w:hAnsiTheme="minorHAnsi" w:cs="Helvetica"/>
          <w:i/>
          <w:color w:val="000000" w:themeColor="text1"/>
          <w:sz w:val="20"/>
          <w:szCs w:val="20"/>
          <w:shd w:val="clear" w:color="auto" w:fill="FFFFFF"/>
        </w:rPr>
      </w:pPr>
      <w:r w:rsidRPr="00645085">
        <w:rPr>
          <w:rFonts w:asciiTheme="minorHAnsi" w:hAnsiTheme="minorHAnsi" w:cs="Helvetica"/>
          <w:i/>
          <w:color w:val="000000" w:themeColor="text1"/>
          <w:sz w:val="20"/>
          <w:szCs w:val="20"/>
          <w:shd w:val="clear" w:color="auto" w:fill="FFFFFF"/>
        </w:rPr>
        <w:t>If a more ethically acceptable alternative is not readily available to them, it is morally permissible for Catholics to accept a vaccine which involves the use of foetal cell-lines, especially if the potential risk to life or health is significant, as in the case of a pandemic.  Refusal to accept a vaccine could contribute to significant loss of life in the community and especially among those who are most vulnerable.  This reality must inform any judgement of conscience.</w:t>
      </w:r>
    </w:p>
    <w:p w:rsidR="00282193" w:rsidRPr="00645085" w:rsidRDefault="00282193"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both"/>
        <w:rPr>
          <w:rFonts w:asciiTheme="minorHAnsi" w:hAnsiTheme="minorHAnsi" w:cs="Helvetica"/>
          <w:i/>
          <w:color w:val="000000" w:themeColor="text1"/>
          <w:sz w:val="2"/>
          <w:szCs w:val="2"/>
          <w:shd w:val="clear" w:color="auto" w:fill="FFFFFF"/>
        </w:rPr>
      </w:pPr>
    </w:p>
    <w:p w:rsidR="00E613AA" w:rsidRPr="00645085" w:rsidRDefault="00E613AA"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both"/>
        <w:rPr>
          <w:rFonts w:asciiTheme="minorHAnsi" w:hAnsiTheme="minorHAnsi" w:cs="Helvetica"/>
          <w:i/>
          <w:color w:val="000000" w:themeColor="text1"/>
          <w:sz w:val="20"/>
          <w:szCs w:val="20"/>
          <w:shd w:val="clear" w:color="auto" w:fill="FFFFFF"/>
        </w:rPr>
      </w:pPr>
      <w:r w:rsidRPr="00645085">
        <w:rPr>
          <w:rFonts w:asciiTheme="minorHAnsi" w:hAnsiTheme="minorHAnsi" w:cs="Helvetica"/>
          <w:i/>
          <w:color w:val="000000" w:themeColor="text1"/>
          <w:sz w:val="20"/>
          <w:szCs w:val="20"/>
          <w:shd w:val="clear" w:color="auto" w:fill="FFFFFF"/>
        </w:rPr>
        <w:t>We reaffirm the consistent teaching of the Church that abortion is always gravely immoral.  The Church has always made a distinction, however, between formal (deliberate) involvement in an immoral act and material involvement, which may be incidental and remote.  The decision of those who decide to accept vaccines which have had some link with foetal cell-lines in the past does not imply any consent on their part to abortion.</w:t>
      </w:r>
    </w:p>
    <w:p w:rsidR="00282193" w:rsidRPr="00645085" w:rsidRDefault="00282193"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both"/>
        <w:rPr>
          <w:rFonts w:asciiTheme="minorHAnsi" w:hAnsiTheme="minorHAnsi" w:cs="Helvetica"/>
          <w:i/>
          <w:color w:val="000000" w:themeColor="text1"/>
          <w:sz w:val="2"/>
          <w:szCs w:val="2"/>
          <w:shd w:val="clear" w:color="auto" w:fill="FFFFFF"/>
        </w:rPr>
      </w:pPr>
    </w:p>
    <w:p w:rsidR="00E613AA" w:rsidRPr="00645085" w:rsidRDefault="00E613AA"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both"/>
        <w:rPr>
          <w:rFonts w:asciiTheme="minorHAnsi" w:hAnsiTheme="minorHAnsi" w:cs="Helvetica"/>
          <w:i/>
          <w:color w:val="000000" w:themeColor="text1"/>
          <w:sz w:val="20"/>
          <w:szCs w:val="20"/>
          <w:shd w:val="clear" w:color="auto" w:fill="FFFFFF"/>
        </w:rPr>
      </w:pPr>
      <w:r w:rsidRPr="00645085">
        <w:rPr>
          <w:rFonts w:asciiTheme="minorHAnsi" w:hAnsiTheme="minorHAnsi" w:cs="Helvetica"/>
          <w:i/>
          <w:color w:val="000000" w:themeColor="text1"/>
          <w:sz w:val="20"/>
          <w:szCs w:val="20"/>
          <w:shd w:val="clear" w:color="auto" w:fill="FFFFFF"/>
        </w:rPr>
        <w:t>We note that many of the vaccines currently being developed do not depend for their design or production on foetal cell lines.  Catholics should continue to advocate for the availability of ethically-developed vaccines.  In that way they bear witness that biomedical research should always be conducted in a manner which is consistent with respect for life and for human dignity.</w:t>
      </w:r>
    </w:p>
    <w:p w:rsidR="00343EF8" w:rsidRPr="00645085" w:rsidRDefault="00E613AA"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both"/>
        <w:rPr>
          <w:rFonts w:asciiTheme="minorHAnsi" w:hAnsiTheme="minorHAnsi" w:cs="Helvetica"/>
          <w:i/>
          <w:color w:val="000000" w:themeColor="text1"/>
          <w:sz w:val="20"/>
          <w:szCs w:val="20"/>
          <w:shd w:val="clear" w:color="auto" w:fill="FFFFFF"/>
        </w:rPr>
      </w:pPr>
      <w:r w:rsidRPr="00645085">
        <w:rPr>
          <w:rFonts w:asciiTheme="minorHAnsi" w:hAnsiTheme="minorHAnsi" w:cs="Helvetica"/>
          <w:i/>
          <w:color w:val="000000" w:themeColor="text1"/>
          <w:sz w:val="20"/>
          <w:szCs w:val="20"/>
          <w:shd w:val="clear" w:color="auto" w:fill="FFFFFF"/>
        </w:rPr>
        <w:t>Access to healthcare is a fundamental human right.  The Church, while respecting intellectual property rights, believes that essential medicines, including vaccines, should be made available on the basis of need rather than on the basis of capacity to pay.  This position is consistent with the TRIPS agreement of the WTO, which permits national governments to arrange for the manufacture of essential pharmaceuticals, for domestic use and for the use of poorer countries, even without the consent of patent owners.</w:t>
      </w:r>
    </w:p>
    <w:p w:rsidR="00282193" w:rsidRPr="00645085" w:rsidRDefault="00282193" w:rsidP="00282193">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ind w:left="142" w:right="141"/>
        <w:jc w:val="both"/>
        <w:rPr>
          <w:rFonts w:asciiTheme="minorHAnsi" w:hAnsiTheme="minorHAnsi" w:cs="Helvetica"/>
          <w:i/>
          <w:color w:val="000000" w:themeColor="text1"/>
          <w:sz w:val="4"/>
          <w:szCs w:val="4"/>
          <w:shd w:val="clear" w:color="auto" w:fill="FFFFFF"/>
        </w:rPr>
      </w:pPr>
    </w:p>
    <w:p w:rsidR="008D6B6A" w:rsidRPr="00645085" w:rsidRDefault="008D6B6A" w:rsidP="00343EF8">
      <w:pPr>
        <w:shd w:val="clear" w:color="auto" w:fill="FFFFFF"/>
        <w:tabs>
          <w:tab w:val="left" w:pos="7797"/>
          <w:tab w:val="left" w:pos="7938"/>
          <w:tab w:val="left" w:pos="8364"/>
        </w:tabs>
        <w:spacing w:after="0" w:line="240" w:lineRule="auto"/>
        <w:ind w:left="-284" w:right="283"/>
        <w:rPr>
          <w:rFonts w:ascii="Constantia" w:hAnsi="Constantia"/>
          <w:b/>
          <w:bCs/>
          <w:i/>
          <w:iCs/>
          <w:color w:val="000000" w:themeColor="text1"/>
          <w:sz w:val="10"/>
          <w:szCs w:val="10"/>
        </w:rPr>
      </w:pPr>
    </w:p>
    <w:p w:rsidR="0088639C" w:rsidRPr="00645085" w:rsidRDefault="0088639C" w:rsidP="0088639C">
      <w:pPr>
        <w:shd w:val="clear" w:color="auto" w:fill="FFFFFF"/>
        <w:spacing w:after="0" w:line="240" w:lineRule="auto"/>
        <w:jc w:val="both"/>
        <w:textAlignment w:val="baseline"/>
        <w:rPr>
          <w:rFonts w:ascii="Khmer UI" w:eastAsia="Times New Roman" w:hAnsi="Khmer UI" w:cs="Khmer UI"/>
          <w:b/>
          <w:i/>
          <w:color w:val="000000" w:themeColor="text1"/>
          <w:sz w:val="24"/>
          <w:szCs w:val="24"/>
          <w:u w:val="single"/>
          <w:lang w:eastAsia="en-IE"/>
        </w:rPr>
      </w:pPr>
      <w:r w:rsidRPr="00645085">
        <w:rPr>
          <w:rFonts w:ascii="Khmer UI" w:eastAsia="Times New Roman" w:hAnsi="Khmer UI" w:cs="Khmer UI"/>
          <w:b/>
          <w:i/>
          <w:color w:val="000000" w:themeColor="text1"/>
          <w:sz w:val="24"/>
          <w:szCs w:val="24"/>
          <w:u w:val="single"/>
          <w:lang w:eastAsia="en-IE"/>
        </w:rPr>
        <w:t>Seven World Wonders</w:t>
      </w:r>
    </w:p>
    <w:p w:rsidR="0088639C" w:rsidRPr="00645085" w:rsidRDefault="0088639C" w:rsidP="0088639C">
      <w:pPr>
        <w:shd w:val="clear" w:color="auto" w:fill="FFFFFF"/>
        <w:spacing w:after="0" w:line="240" w:lineRule="auto"/>
        <w:jc w:val="both"/>
        <w:textAlignment w:val="baseline"/>
        <w:rPr>
          <w:rFonts w:ascii="Khmer UI" w:eastAsia="Times New Roman" w:hAnsi="Khmer UI" w:cs="Aharoni"/>
          <w:color w:val="000000" w:themeColor="text1"/>
          <w:lang w:eastAsia="en-IE"/>
        </w:rPr>
      </w:pPr>
      <w:r w:rsidRPr="0088639C">
        <w:rPr>
          <w:rFonts w:ascii="Khmer UI" w:eastAsia="Times New Roman" w:hAnsi="Khmer UI" w:cs="Aharoni"/>
          <w:color w:val="000000" w:themeColor="text1"/>
          <w:lang w:eastAsia="en-IE"/>
        </w:rPr>
        <w:t>A group of students were asked to list what they thought were the present "Seven Wond</w:t>
      </w:r>
      <w:r w:rsidRPr="00645085">
        <w:rPr>
          <w:rFonts w:ascii="Khmer UI" w:eastAsia="Times New Roman" w:hAnsi="Khmer UI" w:cs="Aharoni"/>
          <w:color w:val="000000" w:themeColor="text1"/>
          <w:lang w:eastAsia="en-IE"/>
        </w:rPr>
        <w:t xml:space="preserve">ers of the World." Though there </w:t>
      </w:r>
      <w:r w:rsidRPr="0088639C">
        <w:rPr>
          <w:rFonts w:ascii="Khmer UI" w:eastAsia="Times New Roman" w:hAnsi="Khmer UI" w:cs="Aharoni"/>
          <w:color w:val="000000" w:themeColor="text1"/>
          <w:lang w:eastAsia="en-IE"/>
        </w:rPr>
        <w:t>were some disagreements, the following received the most votes:</w:t>
      </w:r>
    </w:p>
    <w:p w:rsidR="00B864DF" w:rsidRPr="0088639C" w:rsidRDefault="00B864DF" w:rsidP="0088639C">
      <w:pPr>
        <w:shd w:val="clear" w:color="auto" w:fill="FFFFFF"/>
        <w:spacing w:after="0" w:line="240" w:lineRule="auto"/>
        <w:jc w:val="both"/>
        <w:textAlignment w:val="baseline"/>
        <w:rPr>
          <w:rFonts w:ascii="Khmer UI" w:eastAsia="Times New Roman" w:hAnsi="Khmer UI" w:cs="Aharoni"/>
          <w:color w:val="000000" w:themeColor="text1"/>
          <w:sz w:val="4"/>
          <w:szCs w:val="4"/>
          <w:lang w:eastAsia="en-IE"/>
        </w:rPr>
      </w:pPr>
    </w:p>
    <w:p w:rsidR="0088639C" w:rsidRPr="0088639C" w:rsidRDefault="00E067FB" w:rsidP="00E067FB">
      <w:pPr>
        <w:shd w:val="clear" w:color="auto" w:fill="FFFFFF"/>
        <w:spacing w:after="0" w:line="240" w:lineRule="auto"/>
        <w:ind w:left="600"/>
        <w:jc w:val="both"/>
        <w:textAlignment w:val="baseline"/>
        <w:rPr>
          <w:rFonts w:ascii="Khmer UI" w:eastAsia="Times New Roman" w:hAnsi="Khmer UI" w:cs="Aharoni"/>
          <w:i/>
          <w:color w:val="000000" w:themeColor="text1"/>
          <w:lang w:eastAsia="en-IE"/>
        </w:rPr>
      </w:pPr>
      <w:r w:rsidRPr="00645085">
        <w:rPr>
          <w:rFonts w:ascii="Khmer UI" w:eastAsia="Times New Roman" w:hAnsi="Khmer UI" w:cs="Aharoni"/>
          <w:i/>
          <w:color w:val="000000" w:themeColor="text1"/>
          <w:lang w:eastAsia="en-IE"/>
        </w:rPr>
        <w:t xml:space="preserve">1. </w:t>
      </w:r>
      <w:r w:rsidR="0088639C" w:rsidRPr="0088639C">
        <w:rPr>
          <w:rFonts w:ascii="Khmer UI" w:eastAsia="Times New Roman" w:hAnsi="Khmer UI" w:cs="Aharoni"/>
          <w:i/>
          <w:color w:val="000000" w:themeColor="text1"/>
          <w:lang w:eastAsia="en-IE"/>
        </w:rPr>
        <w:t>Egypt's Great Pyramids</w:t>
      </w:r>
      <w:r w:rsidRPr="00645085">
        <w:rPr>
          <w:rFonts w:ascii="Khmer UI" w:eastAsia="Times New Roman" w:hAnsi="Khmer UI" w:cs="Aharoni"/>
          <w:i/>
          <w:color w:val="000000" w:themeColor="text1"/>
          <w:lang w:eastAsia="en-IE"/>
        </w:rPr>
        <w:t xml:space="preserve">. 2. </w:t>
      </w:r>
      <w:r w:rsidR="0088639C" w:rsidRPr="0088639C">
        <w:rPr>
          <w:rFonts w:ascii="Khmer UI" w:eastAsia="Times New Roman" w:hAnsi="Khmer UI" w:cs="Aharoni"/>
          <w:i/>
          <w:color w:val="000000" w:themeColor="text1"/>
          <w:lang w:eastAsia="en-IE"/>
        </w:rPr>
        <w:t>Taj Mahal</w:t>
      </w:r>
      <w:r w:rsidRPr="00645085">
        <w:rPr>
          <w:rFonts w:ascii="Khmer UI" w:eastAsia="Times New Roman" w:hAnsi="Khmer UI" w:cs="Aharoni"/>
          <w:i/>
          <w:color w:val="000000" w:themeColor="text1"/>
          <w:lang w:eastAsia="en-IE"/>
        </w:rPr>
        <w:t xml:space="preserve">. </w:t>
      </w:r>
      <w:proofErr w:type="gramStart"/>
      <w:r w:rsidRPr="00645085">
        <w:rPr>
          <w:rFonts w:ascii="Khmer UI" w:eastAsia="Times New Roman" w:hAnsi="Khmer UI" w:cs="Aharoni"/>
          <w:i/>
          <w:color w:val="000000" w:themeColor="text1"/>
          <w:lang w:eastAsia="en-IE"/>
        </w:rPr>
        <w:t>3.</w:t>
      </w:r>
      <w:r w:rsidR="0088639C" w:rsidRPr="0088639C">
        <w:rPr>
          <w:rFonts w:ascii="Khmer UI" w:eastAsia="Times New Roman" w:hAnsi="Khmer UI" w:cs="Aharoni"/>
          <w:i/>
          <w:color w:val="000000" w:themeColor="text1"/>
          <w:lang w:eastAsia="en-IE"/>
        </w:rPr>
        <w:t>Grand</w:t>
      </w:r>
      <w:proofErr w:type="gramEnd"/>
      <w:r w:rsidR="0088639C" w:rsidRPr="0088639C">
        <w:rPr>
          <w:rFonts w:ascii="Khmer UI" w:eastAsia="Times New Roman" w:hAnsi="Khmer UI" w:cs="Aharoni"/>
          <w:i/>
          <w:color w:val="000000" w:themeColor="text1"/>
          <w:lang w:eastAsia="en-IE"/>
        </w:rPr>
        <w:t xml:space="preserve"> Canyon</w:t>
      </w:r>
      <w:r w:rsidRPr="00645085">
        <w:rPr>
          <w:rFonts w:ascii="Khmer UI" w:eastAsia="Times New Roman" w:hAnsi="Khmer UI" w:cs="Aharoni"/>
          <w:i/>
          <w:color w:val="000000" w:themeColor="text1"/>
          <w:lang w:eastAsia="en-IE"/>
        </w:rPr>
        <w:t xml:space="preserve">. 4. </w:t>
      </w:r>
      <w:r w:rsidR="0088639C" w:rsidRPr="0088639C">
        <w:rPr>
          <w:rFonts w:ascii="Khmer UI" w:eastAsia="Times New Roman" w:hAnsi="Khmer UI" w:cs="Aharoni"/>
          <w:i/>
          <w:color w:val="000000" w:themeColor="text1"/>
          <w:lang w:eastAsia="en-IE"/>
        </w:rPr>
        <w:t>Panama Canal</w:t>
      </w:r>
      <w:r w:rsidRPr="00645085">
        <w:rPr>
          <w:rFonts w:ascii="Khmer UI" w:eastAsia="Times New Roman" w:hAnsi="Khmer UI" w:cs="Aharoni"/>
          <w:i/>
          <w:color w:val="000000" w:themeColor="text1"/>
          <w:lang w:eastAsia="en-IE"/>
        </w:rPr>
        <w:t xml:space="preserve">. </w:t>
      </w:r>
      <w:proofErr w:type="gramStart"/>
      <w:r w:rsidRPr="00645085">
        <w:rPr>
          <w:rFonts w:ascii="Khmer UI" w:eastAsia="Times New Roman" w:hAnsi="Khmer UI" w:cs="Aharoni"/>
          <w:i/>
          <w:color w:val="000000" w:themeColor="text1"/>
          <w:lang w:eastAsia="en-IE"/>
        </w:rPr>
        <w:t xml:space="preserve">5. </w:t>
      </w:r>
      <w:r w:rsidR="0088639C" w:rsidRPr="0088639C">
        <w:rPr>
          <w:rFonts w:ascii="Khmer UI" w:eastAsia="Times New Roman" w:hAnsi="Khmer UI" w:cs="Aharoni"/>
          <w:i/>
          <w:color w:val="000000" w:themeColor="text1"/>
          <w:lang w:eastAsia="en-IE"/>
        </w:rPr>
        <w:t>Empire State Building</w:t>
      </w:r>
      <w:r w:rsidRPr="00645085">
        <w:rPr>
          <w:rFonts w:ascii="Khmer UI" w:eastAsia="Times New Roman" w:hAnsi="Khmer UI" w:cs="Aharoni"/>
          <w:i/>
          <w:color w:val="000000" w:themeColor="text1"/>
          <w:lang w:eastAsia="en-IE"/>
        </w:rPr>
        <w:t>.</w:t>
      </w:r>
      <w:proofErr w:type="gramEnd"/>
      <w:r w:rsidRPr="00645085">
        <w:rPr>
          <w:rFonts w:ascii="Khmer UI" w:eastAsia="Times New Roman" w:hAnsi="Khmer UI" w:cs="Aharoni"/>
          <w:i/>
          <w:color w:val="000000" w:themeColor="text1"/>
          <w:lang w:eastAsia="en-IE"/>
        </w:rPr>
        <w:t xml:space="preserve"> </w:t>
      </w:r>
      <w:proofErr w:type="gramStart"/>
      <w:r w:rsidRPr="00645085">
        <w:rPr>
          <w:rFonts w:ascii="Khmer UI" w:eastAsia="Times New Roman" w:hAnsi="Khmer UI" w:cs="Aharoni"/>
          <w:i/>
          <w:color w:val="000000" w:themeColor="text1"/>
          <w:lang w:eastAsia="en-IE"/>
        </w:rPr>
        <w:t xml:space="preserve">6. </w:t>
      </w:r>
      <w:r w:rsidR="0088639C" w:rsidRPr="0088639C">
        <w:rPr>
          <w:rFonts w:ascii="Khmer UI" w:eastAsia="Times New Roman" w:hAnsi="Khmer UI" w:cs="Aharoni"/>
          <w:i/>
          <w:color w:val="000000" w:themeColor="text1"/>
          <w:lang w:eastAsia="en-IE"/>
        </w:rPr>
        <w:t>St. Peter's Basilica</w:t>
      </w:r>
      <w:r w:rsidRPr="00645085">
        <w:rPr>
          <w:rFonts w:ascii="Khmer UI" w:eastAsia="Times New Roman" w:hAnsi="Khmer UI" w:cs="Aharoni"/>
          <w:i/>
          <w:color w:val="000000" w:themeColor="text1"/>
          <w:lang w:eastAsia="en-IE"/>
        </w:rPr>
        <w:t>.</w:t>
      </w:r>
      <w:proofErr w:type="gramEnd"/>
      <w:r w:rsidRPr="00645085">
        <w:rPr>
          <w:rFonts w:ascii="Khmer UI" w:eastAsia="Times New Roman" w:hAnsi="Khmer UI" w:cs="Aharoni"/>
          <w:i/>
          <w:color w:val="000000" w:themeColor="text1"/>
          <w:lang w:eastAsia="en-IE"/>
        </w:rPr>
        <w:t xml:space="preserve"> 7. </w:t>
      </w:r>
      <w:r w:rsidR="0088639C" w:rsidRPr="0088639C">
        <w:rPr>
          <w:rFonts w:ascii="Khmer UI" w:eastAsia="Times New Roman" w:hAnsi="Khmer UI" w:cs="Aharoni"/>
          <w:i/>
          <w:color w:val="000000" w:themeColor="text1"/>
          <w:lang w:eastAsia="en-IE"/>
        </w:rPr>
        <w:t>China's Great Wall</w:t>
      </w:r>
      <w:r w:rsidRPr="00645085">
        <w:rPr>
          <w:rFonts w:ascii="Khmer UI" w:eastAsia="Times New Roman" w:hAnsi="Khmer UI" w:cs="Aharoni"/>
          <w:i/>
          <w:color w:val="000000" w:themeColor="text1"/>
          <w:lang w:eastAsia="en-IE"/>
        </w:rPr>
        <w:t>.</w:t>
      </w:r>
    </w:p>
    <w:p w:rsidR="00E067FB" w:rsidRPr="00645085" w:rsidRDefault="00E067FB" w:rsidP="0088639C">
      <w:pPr>
        <w:shd w:val="clear" w:color="auto" w:fill="FFFFFF"/>
        <w:spacing w:after="0" w:line="240" w:lineRule="auto"/>
        <w:jc w:val="both"/>
        <w:textAlignment w:val="baseline"/>
        <w:rPr>
          <w:rFonts w:ascii="Khmer UI" w:eastAsia="Times New Roman" w:hAnsi="Khmer UI" w:cs="Aharoni"/>
          <w:color w:val="000000" w:themeColor="text1"/>
          <w:sz w:val="4"/>
          <w:szCs w:val="4"/>
          <w:lang w:eastAsia="en-IE"/>
        </w:rPr>
      </w:pPr>
    </w:p>
    <w:p w:rsidR="00B864DF" w:rsidRPr="0088639C" w:rsidRDefault="0088639C" w:rsidP="0088639C">
      <w:pPr>
        <w:shd w:val="clear" w:color="auto" w:fill="FFFFFF"/>
        <w:spacing w:after="0" w:line="240" w:lineRule="auto"/>
        <w:jc w:val="both"/>
        <w:textAlignment w:val="baseline"/>
        <w:rPr>
          <w:rFonts w:ascii="Khmer UI" w:eastAsia="Times New Roman" w:hAnsi="Khmer UI" w:cs="Aharoni"/>
          <w:color w:val="000000" w:themeColor="text1"/>
          <w:lang w:eastAsia="en-IE"/>
        </w:rPr>
      </w:pPr>
      <w:r w:rsidRPr="0088639C">
        <w:rPr>
          <w:rFonts w:ascii="Khmer UI" w:eastAsia="Times New Roman" w:hAnsi="Khmer UI" w:cs="Aharoni"/>
          <w:color w:val="000000" w:themeColor="text1"/>
          <w:lang w:eastAsia="en-IE"/>
        </w:rPr>
        <w:t>While gathering the votes, the teacher noted that one student had not finished her paper yet. So she asked the girl if she was having trouble with her list. The girl replied, "Yes, a little. I couldn't quite make up my mind because there were so many."</w:t>
      </w:r>
      <w:r w:rsidR="00E067FB" w:rsidRPr="00645085">
        <w:rPr>
          <w:rFonts w:ascii="Khmer UI" w:eastAsia="Times New Roman" w:hAnsi="Khmer UI" w:cs="Aharoni"/>
          <w:color w:val="000000" w:themeColor="text1"/>
          <w:lang w:eastAsia="en-IE"/>
        </w:rPr>
        <w:t xml:space="preserve"> </w:t>
      </w:r>
      <w:r w:rsidRPr="0088639C">
        <w:rPr>
          <w:rFonts w:ascii="Khmer UI" w:eastAsia="Times New Roman" w:hAnsi="Khmer UI" w:cs="Aharoni"/>
          <w:color w:val="000000" w:themeColor="text1"/>
          <w:lang w:eastAsia="en-IE"/>
        </w:rPr>
        <w:t>The teacher said, "Well, tell us what you have, and maybe we can help."</w:t>
      </w:r>
      <w:r w:rsidRPr="00645085">
        <w:rPr>
          <w:rFonts w:ascii="Khmer UI" w:eastAsia="Times New Roman" w:hAnsi="Khmer UI" w:cs="Aharoni"/>
          <w:color w:val="000000" w:themeColor="text1"/>
          <w:lang w:eastAsia="en-IE"/>
        </w:rPr>
        <w:t xml:space="preserve"> </w:t>
      </w:r>
      <w:r w:rsidRPr="0088639C">
        <w:rPr>
          <w:rFonts w:ascii="Khmer UI" w:eastAsia="Times New Roman" w:hAnsi="Khmer UI" w:cs="Aharoni"/>
          <w:color w:val="000000" w:themeColor="text1"/>
          <w:lang w:eastAsia="en-IE"/>
        </w:rPr>
        <w:t xml:space="preserve">The girl hesitated, then read, "I think the 'Seven Wonders of the World' </w:t>
      </w:r>
      <w:proofErr w:type="gramStart"/>
      <w:r w:rsidRPr="0088639C">
        <w:rPr>
          <w:rFonts w:ascii="Khmer UI" w:eastAsia="Times New Roman" w:hAnsi="Khmer UI" w:cs="Aharoni"/>
          <w:color w:val="000000" w:themeColor="text1"/>
          <w:lang w:eastAsia="en-IE"/>
        </w:rPr>
        <w:t>are</w:t>
      </w:r>
      <w:proofErr w:type="gramEnd"/>
      <w:r w:rsidRPr="0088639C">
        <w:rPr>
          <w:rFonts w:ascii="Khmer UI" w:eastAsia="Times New Roman" w:hAnsi="Khmer UI" w:cs="Aharoni"/>
          <w:color w:val="000000" w:themeColor="text1"/>
          <w:lang w:eastAsia="en-IE"/>
        </w:rPr>
        <w:t>:</w:t>
      </w:r>
    </w:p>
    <w:p w:rsidR="00B864DF" w:rsidRPr="00645085" w:rsidRDefault="00B864DF" w:rsidP="00B864DF">
      <w:pPr>
        <w:shd w:val="clear" w:color="auto" w:fill="FFFFFF"/>
        <w:spacing w:after="0" w:line="240" w:lineRule="auto"/>
        <w:ind w:left="360"/>
        <w:jc w:val="both"/>
        <w:textAlignment w:val="baseline"/>
        <w:rPr>
          <w:rFonts w:ascii="Khmer UI" w:eastAsia="Times New Roman" w:hAnsi="Khmer UI" w:cs="Aharoni"/>
          <w:color w:val="000000" w:themeColor="text1"/>
          <w:sz w:val="4"/>
          <w:szCs w:val="4"/>
          <w:lang w:eastAsia="en-IE"/>
        </w:rPr>
      </w:pPr>
    </w:p>
    <w:p w:rsidR="0088639C" w:rsidRPr="00645085" w:rsidRDefault="00E067FB" w:rsidP="00B864DF">
      <w:pPr>
        <w:shd w:val="clear" w:color="auto" w:fill="FFFFFF"/>
        <w:spacing w:after="0" w:line="240" w:lineRule="auto"/>
        <w:ind w:left="360"/>
        <w:jc w:val="both"/>
        <w:textAlignment w:val="baseline"/>
        <w:rPr>
          <w:rFonts w:ascii="Khmer UI" w:eastAsia="Times New Roman" w:hAnsi="Khmer UI" w:cs="Aharoni"/>
          <w:i/>
          <w:color w:val="000000" w:themeColor="text1"/>
          <w:lang w:eastAsia="en-IE"/>
        </w:rPr>
      </w:pPr>
      <w:r w:rsidRPr="00645085">
        <w:rPr>
          <w:rFonts w:ascii="Khmer UI" w:eastAsia="Times New Roman" w:hAnsi="Khmer UI" w:cs="Aharoni"/>
          <w:i/>
          <w:color w:val="000000" w:themeColor="text1"/>
          <w:lang w:eastAsia="en-IE"/>
        </w:rPr>
        <w:t xml:space="preserve">1. </w:t>
      </w:r>
      <w:proofErr w:type="gramStart"/>
      <w:r w:rsidR="0088639C" w:rsidRPr="00645085">
        <w:rPr>
          <w:rFonts w:ascii="Khmer UI" w:eastAsia="Times New Roman" w:hAnsi="Khmer UI" w:cs="Aharoni"/>
          <w:i/>
          <w:color w:val="000000" w:themeColor="text1"/>
          <w:lang w:eastAsia="en-IE"/>
        </w:rPr>
        <w:t>To</w:t>
      </w:r>
      <w:proofErr w:type="gramEnd"/>
      <w:r w:rsidR="0088639C" w:rsidRPr="00645085">
        <w:rPr>
          <w:rFonts w:ascii="Khmer UI" w:eastAsia="Times New Roman" w:hAnsi="Khmer UI" w:cs="Aharoni"/>
          <w:i/>
          <w:color w:val="000000" w:themeColor="text1"/>
          <w:lang w:eastAsia="en-IE"/>
        </w:rPr>
        <w:t xml:space="preserve"> See</w:t>
      </w:r>
      <w:r w:rsidRPr="00645085">
        <w:rPr>
          <w:rFonts w:ascii="Khmer UI" w:eastAsia="Times New Roman" w:hAnsi="Khmer UI" w:cs="Aharoni"/>
          <w:i/>
          <w:color w:val="000000" w:themeColor="text1"/>
          <w:lang w:eastAsia="en-IE"/>
        </w:rPr>
        <w:t xml:space="preserve">. 2. </w:t>
      </w:r>
      <w:r w:rsidR="0088639C" w:rsidRPr="00645085">
        <w:rPr>
          <w:rFonts w:ascii="Khmer UI" w:eastAsia="Times New Roman" w:hAnsi="Khmer UI" w:cs="Aharoni"/>
          <w:i/>
          <w:color w:val="000000" w:themeColor="text1"/>
          <w:lang w:eastAsia="en-IE"/>
        </w:rPr>
        <w:t>To Hear</w:t>
      </w:r>
      <w:r w:rsidRPr="00645085">
        <w:rPr>
          <w:rFonts w:ascii="Khmer UI" w:eastAsia="Times New Roman" w:hAnsi="Khmer UI" w:cs="Aharoni"/>
          <w:i/>
          <w:color w:val="000000" w:themeColor="text1"/>
          <w:lang w:eastAsia="en-IE"/>
        </w:rPr>
        <w:t xml:space="preserve">. </w:t>
      </w:r>
      <w:r w:rsidR="00B864DF" w:rsidRPr="00645085">
        <w:rPr>
          <w:rFonts w:ascii="Khmer UI" w:eastAsia="Times New Roman" w:hAnsi="Khmer UI" w:cs="Aharoni"/>
          <w:i/>
          <w:color w:val="000000" w:themeColor="text1"/>
          <w:lang w:eastAsia="en-IE"/>
        </w:rPr>
        <w:t xml:space="preserve">3. </w:t>
      </w:r>
      <w:proofErr w:type="gramStart"/>
      <w:r w:rsidR="0088639C" w:rsidRPr="0088639C">
        <w:rPr>
          <w:rFonts w:ascii="Khmer UI" w:eastAsia="Times New Roman" w:hAnsi="Khmer UI" w:cs="Aharoni"/>
          <w:i/>
          <w:color w:val="000000" w:themeColor="text1"/>
          <w:lang w:eastAsia="en-IE"/>
        </w:rPr>
        <w:t>To</w:t>
      </w:r>
      <w:proofErr w:type="gramEnd"/>
      <w:r w:rsidR="0088639C" w:rsidRPr="0088639C">
        <w:rPr>
          <w:rFonts w:ascii="Khmer UI" w:eastAsia="Times New Roman" w:hAnsi="Khmer UI" w:cs="Aharoni"/>
          <w:i/>
          <w:color w:val="000000" w:themeColor="text1"/>
          <w:lang w:eastAsia="en-IE"/>
        </w:rPr>
        <w:t xml:space="preserve"> Touch</w:t>
      </w:r>
      <w:r w:rsidR="00B864DF" w:rsidRPr="00645085">
        <w:rPr>
          <w:rFonts w:ascii="Khmer UI" w:eastAsia="Times New Roman" w:hAnsi="Khmer UI" w:cs="Aharoni"/>
          <w:i/>
          <w:color w:val="000000" w:themeColor="text1"/>
          <w:lang w:eastAsia="en-IE"/>
        </w:rPr>
        <w:t xml:space="preserve">. 4. </w:t>
      </w:r>
      <w:proofErr w:type="gramStart"/>
      <w:r w:rsidR="0088639C" w:rsidRPr="0088639C">
        <w:rPr>
          <w:rFonts w:ascii="Khmer UI" w:eastAsia="Times New Roman" w:hAnsi="Khmer UI" w:cs="Aharoni"/>
          <w:i/>
          <w:color w:val="000000" w:themeColor="text1"/>
          <w:lang w:eastAsia="en-IE"/>
        </w:rPr>
        <w:t>To</w:t>
      </w:r>
      <w:proofErr w:type="gramEnd"/>
      <w:r w:rsidR="0088639C" w:rsidRPr="0088639C">
        <w:rPr>
          <w:rFonts w:ascii="Khmer UI" w:eastAsia="Times New Roman" w:hAnsi="Khmer UI" w:cs="Aharoni"/>
          <w:i/>
          <w:color w:val="000000" w:themeColor="text1"/>
          <w:lang w:eastAsia="en-IE"/>
        </w:rPr>
        <w:t xml:space="preserve"> Taste</w:t>
      </w:r>
      <w:r w:rsidR="00B864DF" w:rsidRPr="00645085">
        <w:rPr>
          <w:rFonts w:ascii="Khmer UI" w:eastAsia="Times New Roman" w:hAnsi="Khmer UI" w:cs="Aharoni"/>
          <w:i/>
          <w:color w:val="000000" w:themeColor="text1"/>
          <w:lang w:eastAsia="en-IE"/>
        </w:rPr>
        <w:t xml:space="preserve">. 5. </w:t>
      </w:r>
      <w:proofErr w:type="gramStart"/>
      <w:r w:rsidR="0088639C" w:rsidRPr="0088639C">
        <w:rPr>
          <w:rFonts w:ascii="Khmer UI" w:eastAsia="Times New Roman" w:hAnsi="Khmer UI" w:cs="Aharoni"/>
          <w:i/>
          <w:color w:val="000000" w:themeColor="text1"/>
          <w:lang w:eastAsia="en-IE"/>
        </w:rPr>
        <w:t>To</w:t>
      </w:r>
      <w:proofErr w:type="gramEnd"/>
      <w:r w:rsidR="0088639C" w:rsidRPr="0088639C">
        <w:rPr>
          <w:rFonts w:ascii="Khmer UI" w:eastAsia="Times New Roman" w:hAnsi="Khmer UI" w:cs="Aharoni"/>
          <w:i/>
          <w:color w:val="000000" w:themeColor="text1"/>
          <w:lang w:eastAsia="en-IE"/>
        </w:rPr>
        <w:t xml:space="preserve"> Feel</w:t>
      </w:r>
      <w:r w:rsidR="00B864DF" w:rsidRPr="00645085">
        <w:rPr>
          <w:rFonts w:ascii="Khmer UI" w:eastAsia="Times New Roman" w:hAnsi="Khmer UI" w:cs="Aharoni"/>
          <w:i/>
          <w:color w:val="000000" w:themeColor="text1"/>
          <w:lang w:eastAsia="en-IE"/>
        </w:rPr>
        <w:t xml:space="preserve">. 6. </w:t>
      </w:r>
      <w:proofErr w:type="gramStart"/>
      <w:r w:rsidR="0088639C" w:rsidRPr="0088639C">
        <w:rPr>
          <w:rFonts w:ascii="Khmer UI" w:eastAsia="Times New Roman" w:hAnsi="Khmer UI" w:cs="Aharoni"/>
          <w:i/>
          <w:color w:val="000000" w:themeColor="text1"/>
          <w:lang w:eastAsia="en-IE"/>
        </w:rPr>
        <w:t>To</w:t>
      </w:r>
      <w:proofErr w:type="gramEnd"/>
      <w:r w:rsidR="0088639C" w:rsidRPr="0088639C">
        <w:rPr>
          <w:rFonts w:ascii="Khmer UI" w:eastAsia="Times New Roman" w:hAnsi="Khmer UI" w:cs="Aharoni"/>
          <w:i/>
          <w:color w:val="000000" w:themeColor="text1"/>
          <w:lang w:eastAsia="en-IE"/>
        </w:rPr>
        <w:t xml:space="preserve"> Laugh</w:t>
      </w:r>
      <w:r w:rsidR="00B864DF" w:rsidRPr="00645085">
        <w:rPr>
          <w:rFonts w:ascii="Khmer UI" w:eastAsia="Times New Roman" w:hAnsi="Khmer UI" w:cs="Aharoni"/>
          <w:i/>
          <w:color w:val="000000" w:themeColor="text1"/>
          <w:lang w:eastAsia="en-IE"/>
        </w:rPr>
        <w:t xml:space="preserve">. </w:t>
      </w:r>
      <w:proofErr w:type="gramStart"/>
      <w:r w:rsidR="00B864DF" w:rsidRPr="00645085">
        <w:rPr>
          <w:rFonts w:ascii="Khmer UI" w:eastAsia="Times New Roman" w:hAnsi="Khmer UI" w:cs="Aharoni"/>
          <w:i/>
          <w:color w:val="000000" w:themeColor="text1"/>
          <w:lang w:eastAsia="en-IE"/>
        </w:rPr>
        <w:t xml:space="preserve">7. </w:t>
      </w:r>
      <w:r w:rsidR="0088639C" w:rsidRPr="0088639C">
        <w:rPr>
          <w:rFonts w:ascii="Khmer UI" w:eastAsia="Times New Roman" w:hAnsi="Khmer UI" w:cs="Aharoni"/>
          <w:i/>
          <w:color w:val="000000" w:themeColor="text1"/>
          <w:lang w:eastAsia="en-IE"/>
        </w:rPr>
        <w:t>And to Love."</w:t>
      </w:r>
      <w:proofErr w:type="gramEnd"/>
    </w:p>
    <w:p w:rsidR="00B864DF" w:rsidRPr="0088639C" w:rsidRDefault="00B864DF" w:rsidP="00B864DF">
      <w:pPr>
        <w:shd w:val="clear" w:color="auto" w:fill="FFFFFF"/>
        <w:spacing w:after="0" w:line="240" w:lineRule="auto"/>
        <w:ind w:left="360"/>
        <w:jc w:val="both"/>
        <w:textAlignment w:val="baseline"/>
        <w:rPr>
          <w:rFonts w:ascii="Khmer UI" w:eastAsia="Times New Roman" w:hAnsi="Khmer UI" w:cs="Aharoni"/>
          <w:color w:val="000000" w:themeColor="text1"/>
          <w:sz w:val="4"/>
          <w:szCs w:val="4"/>
          <w:lang w:eastAsia="en-IE"/>
        </w:rPr>
      </w:pPr>
    </w:p>
    <w:p w:rsidR="0088639C" w:rsidRPr="0088639C" w:rsidRDefault="0088639C" w:rsidP="00B864DF">
      <w:pPr>
        <w:shd w:val="clear" w:color="auto" w:fill="FFFFFF"/>
        <w:spacing w:after="0" w:line="240" w:lineRule="auto"/>
        <w:jc w:val="both"/>
        <w:textAlignment w:val="baseline"/>
        <w:rPr>
          <w:rFonts w:ascii="Khmer UI" w:eastAsia="Times New Roman" w:hAnsi="Khmer UI" w:cs="Aharoni"/>
          <w:color w:val="000000" w:themeColor="text1"/>
          <w:lang w:eastAsia="en-IE"/>
        </w:rPr>
      </w:pPr>
      <w:r w:rsidRPr="0088639C">
        <w:rPr>
          <w:rFonts w:ascii="Khmer UI" w:eastAsia="Times New Roman" w:hAnsi="Khmer UI" w:cs="Aharoni"/>
          <w:color w:val="000000" w:themeColor="text1"/>
          <w:lang w:eastAsia="en-IE"/>
        </w:rPr>
        <w:t>The room was so quiet you could have heard a pin drop.</w:t>
      </w:r>
      <w:r w:rsidRPr="00645085">
        <w:rPr>
          <w:rFonts w:ascii="Khmer UI" w:eastAsia="Times New Roman" w:hAnsi="Khmer UI" w:cs="Aharoni"/>
          <w:color w:val="000000" w:themeColor="text1"/>
          <w:lang w:eastAsia="en-IE"/>
        </w:rPr>
        <w:t xml:space="preserve"> </w:t>
      </w:r>
      <w:r w:rsidRPr="0088639C">
        <w:rPr>
          <w:rFonts w:ascii="Khmer UI" w:eastAsia="Times New Roman" w:hAnsi="Khmer UI" w:cs="Aharoni"/>
          <w:color w:val="000000" w:themeColor="text1"/>
          <w:lang w:eastAsia="en-IE"/>
        </w:rPr>
        <w:t>The things we overlook as simple an</w:t>
      </w:r>
      <w:r w:rsidRPr="00645085">
        <w:rPr>
          <w:rFonts w:ascii="Khmer UI" w:eastAsia="Times New Roman" w:hAnsi="Khmer UI" w:cs="Aharoni"/>
          <w:color w:val="000000" w:themeColor="text1"/>
          <w:lang w:eastAsia="en-IE"/>
        </w:rPr>
        <w:t xml:space="preserve">d ordinary and that we take for </w:t>
      </w:r>
      <w:r w:rsidRPr="0088639C">
        <w:rPr>
          <w:rFonts w:ascii="Khmer UI" w:eastAsia="Times New Roman" w:hAnsi="Khmer UI" w:cs="Aharoni"/>
          <w:color w:val="000000" w:themeColor="text1"/>
          <w:lang w:eastAsia="en-IE"/>
        </w:rPr>
        <w:t>granted are truly wondrous!</w:t>
      </w:r>
    </w:p>
    <w:p w:rsidR="0088639C" w:rsidRPr="0088639C" w:rsidRDefault="0088639C" w:rsidP="00B864DF">
      <w:pPr>
        <w:shd w:val="clear" w:color="auto" w:fill="FFFFFF"/>
        <w:spacing w:after="0" w:line="240" w:lineRule="auto"/>
        <w:jc w:val="both"/>
        <w:textAlignment w:val="baseline"/>
        <w:rPr>
          <w:rFonts w:ascii="Khmer UI" w:eastAsia="Times New Roman" w:hAnsi="Khmer UI" w:cs="Aharoni"/>
          <w:color w:val="000000" w:themeColor="text1"/>
          <w:lang w:eastAsia="en-IE"/>
        </w:rPr>
      </w:pPr>
      <w:r w:rsidRPr="0088639C">
        <w:rPr>
          <w:rFonts w:ascii="Khmer UI" w:eastAsia="Times New Roman" w:hAnsi="Khmer UI" w:cs="Aharoni"/>
          <w:color w:val="000000" w:themeColor="text1"/>
          <w:lang w:eastAsia="en-IE"/>
        </w:rPr>
        <w:t>A gentle reminder:</w:t>
      </w:r>
      <w:r w:rsidRPr="00645085">
        <w:rPr>
          <w:rFonts w:ascii="Khmer UI" w:eastAsia="Times New Roman" w:hAnsi="Khmer UI" w:cs="Aharoni"/>
          <w:color w:val="000000" w:themeColor="text1"/>
          <w:lang w:eastAsia="en-IE"/>
        </w:rPr>
        <w:t xml:space="preserve"> </w:t>
      </w:r>
      <w:r w:rsidRPr="0088639C">
        <w:rPr>
          <w:rFonts w:ascii="Khmer UI" w:eastAsia="Times New Roman" w:hAnsi="Khmer UI" w:cs="Aharoni"/>
          <w:color w:val="000000" w:themeColor="text1"/>
          <w:lang w:eastAsia="en-IE"/>
        </w:rPr>
        <w:t>The most precious things in life cannot be built by hand or bought by man.</w:t>
      </w:r>
    </w:p>
    <w:p w:rsidR="0088639C" w:rsidRPr="00645085" w:rsidRDefault="0088639C" w:rsidP="00343EF8">
      <w:pPr>
        <w:shd w:val="clear" w:color="auto" w:fill="FFFFFF"/>
        <w:tabs>
          <w:tab w:val="left" w:pos="7797"/>
          <w:tab w:val="left" w:pos="7938"/>
          <w:tab w:val="left" w:pos="8364"/>
        </w:tabs>
        <w:spacing w:after="0" w:line="240" w:lineRule="auto"/>
        <w:ind w:left="-284" w:right="283"/>
        <w:rPr>
          <w:rFonts w:ascii="Constantia" w:hAnsi="Constantia"/>
          <w:b/>
          <w:bCs/>
          <w:i/>
          <w:iCs/>
          <w:color w:val="000000" w:themeColor="text1"/>
          <w:sz w:val="12"/>
          <w:szCs w:val="12"/>
        </w:rPr>
      </w:pPr>
    </w:p>
    <w:p w:rsidR="00343EF8" w:rsidRPr="00645085" w:rsidRDefault="00206FA3" w:rsidP="00206FA3">
      <w:pPr>
        <w:shd w:val="clear" w:color="auto" w:fill="FFFFFF"/>
        <w:tabs>
          <w:tab w:val="left" w:pos="7797"/>
          <w:tab w:val="left" w:pos="7938"/>
          <w:tab w:val="left" w:pos="8364"/>
        </w:tabs>
        <w:spacing w:after="0" w:line="240" w:lineRule="auto"/>
        <w:ind w:right="-1"/>
        <w:jc w:val="center"/>
        <w:rPr>
          <w:rFonts w:ascii="Candara" w:hAnsi="Candara"/>
          <w:b/>
          <w:bCs/>
          <w:i/>
          <w:iCs/>
          <w:color w:val="000000" w:themeColor="text1"/>
          <w:sz w:val="28"/>
          <w:szCs w:val="28"/>
        </w:rPr>
      </w:pPr>
      <w:r w:rsidRPr="00645085">
        <w:rPr>
          <w:rFonts w:ascii="Candara" w:hAnsi="Candara"/>
          <w:b/>
          <w:bCs/>
          <w:i/>
          <w:iCs/>
          <w:color w:val="000000" w:themeColor="text1"/>
          <w:sz w:val="28"/>
          <w:szCs w:val="28"/>
        </w:rPr>
        <w:t>Never wrestle with pigs.</w:t>
      </w:r>
    </w:p>
    <w:p w:rsidR="00206FA3" w:rsidRPr="00645085" w:rsidRDefault="00206FA3" w:rsidP="00206FA3">
      <w:pPr>
        <w:shd w:val="clear" w:color="auto" w:fill="FFFFFF"/>
        <w:tabs>
          <w:tab w:val="left" w:pos="7797"/>
          <w:tab w:val="left" w:pos="7938"/>
          <w:tab w:val="left" w:pos="8364"/>
        </w:tabs>
        <w:spacing w:after="0" w:line="240" w:lineRule="auto"/>
        <w:ind w:right="-1"/>
        <w:jc w:val="center"/>
        <w:rPr>
          <w:rFonts w:ascii="Candara" w:hAnsi="Candara"/>
          <w:b/>
          <w:bCs/>
          <w:iCs/>
          <w:color w:val="000000" w:themeColor="text1"/>
          <w:sz w:val="20"/>
          <w:szCs w:val="20"/>
          <w:u w:val="single"/>
        </w:rPr>
      </w:pPr>
      <w:r w:rsidRPr="00645085">
        <w:rPr>
          <w:rFonts w:ascii="Candara" w:hAnsi="Candara"/>
          <w:b/>
          <w:bCs/>
          <w:i/>
          <w:iCs/>
          <w:color w:val="000000" w:themeColor="text1"/>
          <w:sz w:val="28"/>
          <w:szCs w:val="28"/>
        </w:rPr>
        <w:t xml:space="preserve">                              You both get dirty and the pig likes it</w:t>
      </w:r>
      <w:proofErr w:type="gramStart"/>
      <w:r w:rsidR="00384D44">
        <w:rPr>
          <w:rFonts w:ascii="Candara" w:hAnsi="Candara"/>
          <w:b/>
          <w:bCs/>
          <w:i/>
          <w:iCs/>
          <w:color w:val="000000" w:themeColor="text1"/>
          <w:sz w:val="28"/>
          <w:szCs w:val="28"/>
        </w:rPr>
        <w:t>!</w:t>
      </w:r>
      <w:r w:rsidRPr="00645085">
        <w:rPr>
          <w:rFonts w:ascii="Candara" w:hAnsi="Candara"/>
          <w:b/>
          <w:bCs/>
          <w:i/>
          <w:iCs/>
          <w:color w:val="000000" w:themeColor="text1"/>
          <w:sz w:val="16"/>
          <w:szCs w:val="16"/>
        </w:rPr>
        <w:t>...</w:t>
      </w:r>
      <w:proofErr w:type="gramEnd"/>
      <w:r w:rsidRPr="00645085">
        <w:rPr>
          <w:rFonts w:ascii="Candara" w:hAnsi="Candara"/>
          <w:b/>
          <w:bCs/>
          <w:i/>
          <w:iCs/>
          <w:color w:val="000000" w:themeColor="text1"/>
          <w:sz w:val="16"/>
          <w:szCs w:val="16"/>
        </w:rPr>
        <w:t>-</w:t>
      </w:r>
      <w:r w:rsidRPr="00645085">
        <w:rPr>
          <w:rFonts w:ascii="Candara" w:hAnsi="Candara"/>
          <w:b/>
          <w:bCs/>
          <w:iCs/>
          <w:color w:val="000000" w:themeColor="text1"/>
          <w:sz w:val="16"/>
          <w:szCs w:val="16"/>
        </w:rPr>
        <w:t>George Bernard Shaw-</w:t>
      </w:r>
    </w:p>
    <w:sectPr w:rsidR="00206FA3" w:rsidRPr="00645085"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C9" w:rsidRDefault="00DA3EC9" w:rsidP="00C77C45">
      <w:pPr>
        <w:spacing w:after="0" w:line="240" w:lineRule="auto"/>
      </w:pPr>
      <w:r>
        <w:separator/>
      </w:r>
    </w:p>
  </w:endnote>
  <w:endnote w:type="continuationSeparator" w:id="0">
    <w:p w:rsidR="00DA3EC9" w:rsidRDefault="00DA3EC9"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C9" w:rsidRDefault="00DA3EC9" w:rsidP="00C77C45">
      <w:pPr>
        <w:spacing w:after="0" w:line="240" w:lineRule="auto"/>
      </w:pPr>
      <w:r>
        <w:separator/>
      </w:r>
    </w:p>
  </w:footnote>
  <w:footnote w:type="continuationSeparator" w:id="0">
    <w:p w:rsidR="00DA3EC9" w:rsidRDefault="00DA3EC9"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B3A"/>
    <w:rsid w:val="00014990"/>
    <w:rsid w:val="00014A69"/>
    <w:rsid w:val="00014E63"/>
    <w:rsid w:val="00016FC9"/>
    <w:rsid w:val="000170D5"/>
    <w:rsid w:val="000171E9"/>
    <w:rsid w:val="00017200"/>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3CBF"/>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5E9"/>
    <w:rsid w:val="00153666"/>
    <w:rsid w:val="00154180"/>
    <w:rsid w:val="001544B4"/>
    <w:rsid w:val="001557CC"/>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0A7"/>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778"/>
    <w:rsid w:val="00246A0B"/>
    <w:rsid w:val="00246DA7"/>
    <w:rsid w:val="00247099"/>
    <w:rsid w:val="00247540"/>
    <w:rsid w:val="00247FC3"/>
    <w:rsid w:val="0025028A"/>
    <w:rsid w:val="0025087A"/>
    <w:rsid w:val="00250A7A"/>
    <w:rsid w:val="00250C94"/>
    <w:rsid w:val="00250F84"/>
    <w:rsid w:val="00251D04"/>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3267"/>
    <w:rsid w:val="00283337"/>
    <w:rsid w:val="00283C1A"/>
    <w:rsid w:val="0028412C"/>
    <w:rsid w:val="0028413A"/>
    <w:rsid w:val="002841D9"/>
    <w:rsid w:val="0028422B"/>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5120"/>
    <w:rsid w:val="002E551A"/>
    <w:rsid w:val="002E59AB"/>
    <w:rsid w:val="002E5F5C"/>
    <w:rsid w:val="002E6220"/>
    <w:rsid w:val="002E7012"/>
    <w:rsid w:val="002E7193"/>
    <w:rsid w:val="002E7457"/>
    <w:rsid w:val="002E76F1"/>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C8A"/>
    <w:rsid w:val="00453FC1"/>
    <w:rsid w:val="00454345"/>
    <w:rsid w:val="00454486"/>
    <w:rsid w:val="00454C31"/>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42"/>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2798"/>
    <w:rsid w:val="004D312E"/>
    <w:rsid w:val="004D323D"/>
    <w:rsid w:val="004D33DE"/>
    <w:rsid w:val="004D341F"/>
    <w:rsid w:val="004D3B68"/>
    <w:rsid w:val="004D3DE5"/>
    <w:rsid w:val="004D40BB"/>
    <w:rsid w:val="004D467D"/>
    <w:rsid w:val="004D4AC7"/>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E0"/>
    <w:rsid w:val="005515CB"/>
    <w:rsid w:val="00551ADE"/>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363"/>
    <w:rsid w:val="005C05B0"/>
    <w:rsid w:val="005C09E8"/>
    <w:rsid w:val="005C13D6"/>
    <w:rsid w:val="005C1526"/>
    <w:rsid w:val="005C160D"/>
    <w:rsid w:val="005C22FF"/>
    <w:rsid w:val="005C24ED"/>
    <w:rsid w:val="005C290D"/>
    <w:rsid w:val="005C2C14"/>
    <w:rsid w:val="005C30D4"/>
    <w:rsid w:val="005C3CCF"/>
    <w:rsid w:val="005C4228"/>
    <w:rsid w:val="005C4500"/>
    <w:rsid w:val="005C4B07"/>
    <w:rsid w:val="005C54D8"/>
    <w:rsid w:val="005C551E"/>
    <w:rsid w:val="005C569C"/>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F7"/>
    <w:rsid w:val="005D7196"/>
    <w:rsid w:val="005D72AE"/>
    <w:rsid w:val="005D7AC2"/>
    <w:rsid w:val="005E03BC"/>
    <w:rsid w:val="005E1117"/>
    <w:rsid w:val="005E1257"/>
    <w:rsid w:val="005E1847"/>
    <w:rsid w:val="005E1B5F"/>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3D46"/>
    <w:rsid w:val="006640BB"/>
    <w:rsid w:val="006647EF"/>
    <w:rsid w:val="00664849"/>
    <w:rsid w:val="00665898"/>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EA"/>
    <w:rsid w:val="006A10E4"/>
    <w:rsid w:val="006A1103"/>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7401"/>
    <w:rsid w:val="007B7504"/>
    <w:rsid w:val="007B7954"/>
    <w:rsid w:val="007B7C9E"/>
    <w:rsid w:val="007C03CE"/>
    <w:rsid w:val="007C05C3"/>
    <w:rsid w:val="007C0E15"/>
    <w:rsid w:val="007C0EA3"/>
    <w:rsid w:val="007C0F5C"/>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6AE2"/>
    <w:rsid w:val="00857F94"/>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8EF"/>
    <w:rsid w:val="00875C97"/>
    <w:rsid w:val="00875E95"/>
    <w:rsid w:val="008760DD"/>
    <w:rsid w:val="00876299"/>
    <w:rsid w:val="00876412"/>
    <w:rsid w:val="008771A3"/>
    <w:rsid w:val="00877660"/>
    <w:rsid w:val="00877994"/>
    <w:rsid w:val="00880274"/>
    <w:rsid w:val="008802FF"/>
    <w:rsid w:val="00880C67"/>
    <w:rsid w:val="00881961"/>
    <w:rsid w:val="00881E82"/>
    <w:rsid w:val="00882F9E"/>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0A10"/>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273"/>
    <w:rsid w:val="008E65A4"/>
    <w:rsid w:val="008E69F9"/>
    <w:rsid w:val="008E6F20"/>
    <w:rsid w:val="008F0587"/>
    <w:rsid w:val="008F0635"/>
    <w:rsid w:val="008F1162"/>
    <w:rsid w:val="008F147E"/>
    <w:rsid w:val="008F1622"/>
    <w:rsid w:val="008F18E1"/>
    <w:rsid w:val="008F2B4B"/>
    <w:rsid w:val="008F30B5"/>
    <w:rsid w:val="008F4202"/>
    <w:rsid w:val="008F46A9"/>
    <w:rsid w:val="008F497C"/>
    <w:rsid w:val="008F4B7D"/>
    <w:rsid w:val="008F4C9F"/>
    <w:rsid w:val="008F59E7"/>
    <w:rsid w:val="008F5A5C"/>
    <w:rsid w:val="008F5ADD"/>
    <w:rsid w:val="008F62E6"/>
    <w:rsid w:val="00901C57"/>
    <w:rsid w:val="00901CD4"/>
    <w:rsid w:val="009021B6"/>
    <w:rsid w:val="00902419"/>
    <w:rsid w:val="00902D90"/>
    <w:rsid w:val="0090342D"/>
    <w:rsid w:val="00903B07"/>
    <w:rsid w:val="00904FA0"/>
    <w:rsid w:val="00905018"/>
    <w:rsid w:val="009050F3"/>
    <w:rsid w:val="0090522E"/>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E"/>
    <w:rsid w:val="009E114F"/>
    <w:rsid w:val="009E12C0"/>
    <w:rsid w:val="009E1348"/>
    <w:rsid w:val="009E1A70"/>
    <w:rsid w:val="009E1C74"/>
    <w:rsid w:val="009E27A2"/>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28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2E47"/>
    <w:rsid w:val="00B83A8F"/>
    <w:rsid w:val="00B83C55"/>
    <w:rsid w:val="00B83CF2"/>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4E34"/>
    <w:rsid w:val="00C25226"/>
    <w:rsid w:val="00C2595C"/>
    <w:rsid w:val="00C26375"/>
    <w:rsid w:val="00C265BE"/>
    <w:rsid w:val="00C26E4A"/>
    <w:rsid w:val="00C277E6"/>
    <w:rsid w:val="00C279A0"/>
    <w:rsid w:val="00C27A19"/>
    <w:rsid w:val="00C30A71"/>
    <w:rsid w:val="00C30A79"/>
    <w:rsid w:val="00C30EBF"/>
    <w:rsid w:val="00C311CA"/>
    <w:rsid w:val="00C318CD"/>
    <w:rsid w:val="00C31B37"/>
    <w:rsid w:val="00C32174"/>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5D"/>
    <w:rsid w:val="00C51AD2"/>
    <w:rsid w:val="00C520AD"/>
    <w:rsid w:val="00C52810"/>
    <w:rsid w:val="00C531E4"/>
    <w:rsid w:val="00C53C44"/>
    <w:rsid w:val="00C53DB9"/>
    <w:rsid w:val="00C54A5B"/>
    <w:rsid w:val="00C55485"/>
    <w:rsid w:val="00C55796"/>
    <w:rsid w:val="00C55980"/>
    <w:rsid w:val="00C55B30"/>
    <w:rsid w:val="00C55FED"/>
    <w:rsid w:val="00C56EA1"/>
    <w:rsid w:val="00C5781C"/>
    <w:rsid w:val="00C578BA"/>
    <w:rsid w:val="00C57A21"/>
    <w:rsid w:val="00C603AC"/>
    <w:rsid w:val="00C60D2B"/>
    <w:rsid w:val="00C61359"/>
    <w:rsid w:val="00C62793"/>
    <w:rsid w:val="00C62B59"/>
    <w:rsid w:val="00C6331D"/>
    <w:rsid w:val="00C638A5"/>
    <w:rsid w:val="00C63FF2"/>
    <w:rsid w:val="00C658FC"/>
    <w:rsid w:val="00C662C1"/>
    <w:rsid w:val="00C6632F"/>
    <w:rsid w:val="00C6669E"/>
    <w:rsid w:val="00C668FC"/>
    <w:rsid w:val="00C67C83"/>
    <w:rsid w:val="00C7003C"/>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8A"/>
    <w:rsid w:val="00DE7F91"/>
    <w:rsid w:val="00DF09EA"/>
    <w:rsid w:val="00DF1792"/>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F33"/>
    <w:rsid w:val="00E622C5"/>
    <w:rsid w:val="00E62BA4"/>
    <w:rsid w:val="00E63190"/>
    <w:rsid w:val="00E6320F"/>
    <w:rsid w:val="00E63221"/>
    <w:rsid w:val="00E633F6"/>
    <w:rsid w:val="00E6493E"/>
    <w:rsid w:val="00E649E8"/>
    <w:rsid w:val="00E64D9B"/>
    <w:rsid w:val="00E65A9D"/>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293"/>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8B2"/>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6ACE"/>
    <w:rsid w:val="00FE7173"/>
    <w:rsid w:val="00FE7333"/>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https://www.ageaction.ie/how-we-can-help/getting-started-kit" TargetMode="External"/><Relationship Id="rId3" Type="http://schemas.openxmlformats.org/officeDocument/2006/relationships/styles" Target="styles.xml"/><Relationship Id="rId21" Type="http://schemas.openxmlformats.org/officeDocument/2006/relationships/hyperlink" Target="mailto:secretary.moydavitts.mayo@gaa.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gettiingstartedgalway@ageaction.ie"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hse.ie/livingwe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liam.gildea@mayocil.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kivlehan@achonrydioces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F356-423D-4C63-9329-BBE63673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62770</TotalTime>
  <Pages>1</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278</cp:revision>
  <cp:lastPrinted>2021-01-23T06:30:00Z</cp:lastPrinted>
  <dcterms:created xsi:type="dcterms:W3CDTF">2018-07-10T21:14:00Z</dcterms:created>
  <dcterms:modified xsi:type="dcterms:W3CDTF">2021-01-23T06:43:00Z</dcterms:modified>
</cp:coreProperties>
</file>