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66675</wp:posOffset>
                </wp:positionV>
                <wp:extent cx="1447800" cy="12287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28725"/>
                        </a:xfrm>
                        <a:prstGeom prst="rect">
                          <a:avLst/>
                        </a:prstGeom>
                        <a:solidFill>
                          <a:srgbClr val="FFFFFF"/>
                        </a:solidFill>
                        <a:ln w="6350">
                          <a:solidFill>
                            <a:srgbClr val="000000"/>
                          </a:solidFill>
                          <a:miter lim="800000"/>
                          <a:headEnd/>
                          <a:tailEnd/>
                        </a:ln>
                      </wps:spPr>
                      <wps:txb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E84083">
                              <w:rPr>
                                <w:color w:val="000000" w:themeColor="text1"/>
                              </w:rPr>
                              <w:t>1,12</w:t>
                            </w:r>
                            <w:r w:rsidR="002F0C8E">
                              <w:rPr>
                                <w:color w:val="000000" w:themeColor="text1"/>
                              </w:rPr>
                              <w:t>0</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694660"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601" cy="481466"/>
                                          </a:xfrm>
                                          <a:prstGeom prst="rect">
                                            <a:avLst/>
                                          </a:prstGeom>
                                          <a:noFill/>
                                          <a:ln>
                                            <a:noFill/>
                                          </a:ln>
                                        </pic:spPr>
                                      </pic:pic>
                                    </a:graphicData>
                                  </a:graphic>
                                </wp:inline>
                              </w:drawing>
                            </w:r>
                          </w:p>
                          <w:p w:rsidR="00AC624E" w:rsidRPr="00CA6C21" w:rsidRDefault="00456E8E" w:rsidP="00AC624E">
                            <w:pPr>
                              <w:spacing w:after="0" w:line="240" w:lineRule="auto"/>
                              <w:jc w:val="center"/>
                              <w:rPr>
                                <w:color w:val="000000" w:themeColor="text1"/>
                              </w:rPr>
                            </w:pPr>
                            <w:r w:rsidRPr="00CA6C21">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9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" strokeweight=".5pt">
                <v:textbo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E84083">
                        <w:rPr>
                          <w:color w:val="000000" w:themeColor="text1"/>
                        </w:rPr>
                        <w:t>1,12</w:t>
                      </w:r>
                      <w:r w:rsidR="002F0C8E">
                        <w:rPr>
                          <w:color w:val="000000" w:themeColor="text1"/>
                        </w:rPr>
                        <w:t>0</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694660"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601" cy="481466"/>
                                    </a:xfrm>
                                    <a:prstGeom prst="rect">
                                      <a:avLst/>
                                    </a:prstGeom>
                                    <a:noFill/>
                                    <a:ln>
                                      <a:noFill/>
                                    </a:ln>
                                  </pic:spPr>
                                </pic:pic>
                              </a:graphicData>
                            </a:graphic>
                          </wp:inline>
                        </w:drawing>
                      </w:r>
                    </w:p>
                    <w:p w:rsidR="00AC624E" w:rsidRPr="00CA6C21" w:rsidRDefault="00456E8E" w:rsidP="00AC624E">
                      <w:pPr>
                        <w:spacing w:after="0" w:line="240" w:lineRule="auto"/>
                        <w:jc w:val="center"/>
                        <w:rPr>
                          <w:color w:val="000000" w:themeColor="text1"/>
                        </w:rPr>
                      </w:pPr>
                      <w:r w:rsidRPr="00CA6C21">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F06C62" w:rsidP="0013483E">
      <w:pPr>
        <w:pStyle w:val="Header"/>
        <w:jc w:val="center"/>
        <w:rPr>
          <w:b/>
          <w:bCs/>
          <w:color w:val="000000" w:themeColor="text1"/>
          <w:sz w:val="28"/>
          <w:szCs w:val="28"/>
        </w:rPr>
      </w:pPr>
      <w:r>
        <w:rPr>
          <w:b/>
          <w:bCs/>
          <w:color w:val="000000"/>
          <w:sz w:val="28"/>
          <w:szCs w:val="28"/>
        </w:rPr>
        <w:t>Easter</w:t>
      </w:r>
      <w:r w:rsidR="002F0C8E">
        <w:rPr>
          <w:b/>
          <w:bCs/>
          <w:color w:val="000000"/>
          <w:sz w:val="28"/>
          <w:szCs w:val="28"/>
        </w:rPr>
        <w:t xml:space="preserve"> Sunday</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4</w:t>
      </w:r>
      <w:r w:rsidR="002F0C8E" w:rsidRPr="002F0C8E">
        <w:rPr>
          <w:b/>
          <w:bCs/>
          <w:color w:val="000000" w:themeColor="text1"/>
          <w:sz w:val="28"/>
          <w:szCs w:val="28"/>
          <w:vertAlign w:val="superscript"/>
        </w:rPr>
        <w:t>th</w:t>
      </w:r>
      <w:r w:rsidR="002F0C8E">
        <w:rPr>
          <w:b/>
          <w:bCs/>
          <w:color w:val="000000" w:themeColor="text1"/>
          <w:sz w:val="28"/>
          <w:szCs w:val="28"/>
        </w:rPr>
        <w:t xml:space="preserve"> </w:t>
      </w:r>
      <w:r>
        <w:rPr>
          <w:b/>
          <w:bCs/>
          <w:color w:val="000000" w:themeColor="text1"/>
          <w:sz w:val="28"/>
          <w:szCs w:val="28"/>
        </w:rPr>
        <w:t>April</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3307C" w:rsidRDefault="00F06C62" w:rsidP="00994EE4">
      <w:pPr>
        <w:pStyle w:val="Heading6"/>
      </w:pPr>
      <w:r w:rsidRPr="005917D2">
        <w:t>Masses for the Week</w:t>
      </w:r>
    </w:p>
    <w:p w:rsidR="00681A46" w:rsidRPr="0053307C" w:rsidRDefault="00F06C62" w:rsidP="00F06C62">
      <w:pPr>
        <w:spacing w:after="60"/>
        <w:ind w:left="-284" w:right="1"/>
        <w:jc w:val="center"/>
        <w:rPr>
          <w:b/>
          <w:color w:val="000000" w:themeColor="text1"/>
          <w:sz w:val="20"/>
          <w:szCs w:val="20"/>
          <w:u w:val="single"/>
        </w:rPr>
      </w:pPr>
      <w:r w:rsidRPr="0072623A">
        <w:rPr>
          <w:b/>
          <w:color w:val="000000" w:themeColor="text1"/>
          <w:sz w:val="20"/>
          <w:szCs w:val="20"/>
          <w:u w:val="single"/>
        </w:rPr>
        <w:t xml:space="preserve">Masses listed below will be live-streamed on the </w:t>
      </w:r>
      <w:proofErr w:type="spellStart"/>
      <w:r w:rsidRPr="0072623A">
        <w:rPr>
          <w:b/>
          <w:i/>
          <w:color w:val="000000" w:themeColor="text1"/>
          <w:u w:val="single"/>
        </w:rPr>
        <w:t>Bohola</w:t>
      </w:r>
      <w:proofErr w:type="spellEnd"/>
      <w:r w:rsidRPr="0072623A">
        <w:rPr>
          <w:b/>
          <w:i/>
          <w:color w:val="000000" w:themeColor="text1"/>
          <w:u w:val="single"/>
        </w:rPr>
        <w:t xml:space="preserve"> Post Facebook Page</w:t>
      </w:r>
      <w:r w:rsidRPr="0072623A">
        <w:rPr>
          <w:b/>
          <w:color w:val="000000" w:themeColor="text1"/>
          <w:sz w:val="20"/>
          <w:szCs w:val="20"/>
          <w:u w:val="single"/>
        </w:rPr>
        <w:t xml:space="preserve"> and broadcast locally on </w:t>
      </w:r>
      <w:r w:rsidRPr="0072623A">
        <w:rPr>
          <w:b/>
          <w:i/>
          <w:color w:val="000000" w:themeColor="text1"/>
          <w:u w:val="single"/>
        </w:rPr>
        <w:t>Radio 105.5 FM</w:t>
      </w:r>
      <w:r w:rsidRPr="0072623A">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3307C" w:rsidRPr="0053307C" w:rsidTr="008944B1">
        <w:trPr>
          <w:trHeight w:val="344"/>
        </w:trPr>
        <w:tc>
          <w:tcPr>
            <w:tcW w:w="2660" w:type="dxa"/>
          </w:tcPr>
          <w:p w:rsidR="00C53CB1" w:rsidRPr="0053307C" w:rsidRDefault="00F06C62" w:rsidP="00D3730C">
            <w:pPr>
              <w:spacing w:before="60" w:after="60" w:line="240" w:lineRule="auto"/>
              <w:rPr>
                <w:b/>
                <w:bCs/>
                <w:color w:val="000000" w:themeColor="text1"/>
                <w:sz w:val="20"/>
                <w:szCs w:val="20"/>
              </w:rPr>
            </w:pPr>
            <w:r w:rsidRPr="0053307C">
              <w:rPr>
                <w:b/>
                <w:bCs/>
                <w:color w:val="000000" w:themeColor="text1"/>
                <w:sz w:val="20"/>
                <w:szCs w:val="20"/>
              </w:rPr>
              <w:t>Saturday, April 3</w:t>
            </w:r>
            <w:r w:rsidRPr="0053307C">
              <w:rPr>
                <w:b/>
                <w:bCs/>
                <w:color w:val="000000" w:themeColor="text1"/>
                <w:sz w:val="20"/>
                <w:szCs w:val="20"/>
                <w:vertAlign w:val="superscript"/>
              </w:rPr>
              <w:t>rd</w:t>
            </w:r>
            <w:r w:rsidRPr="0053307C">
              <w:rPr>
                <w:b/>
                <w:bCs/>
                <w:color w:val="000000" w:themeColor="text1"/>
                <w:sz w:val="20"/>
                <w:szCs w:val="20"/>
              </w:rPr>
              <w:t>.</w:t>
            </w:r>
          </w:p>
        </w:tc>
        <w:tc>
          <w:tcPr>
            <w:tcW w:w="1984" w:type="dxa"/>
          </w:tcPr>
          <w:p w:rsidR="00C53CB1" w:rsidRPr="0053307C" w:rsidRDefault="0091332A" w:rsidP="0013483E">
            <w:pPr>
              <w:spacing w:before="60" w:after="60" w:line="240" w:lineRule="auto"/>
              <w:rPr>
                <w:b/>
                <w:bCs/>
                <w:color w:val="000000" w:themeColor="text1"/>
                <w:sz w:val="20"/>
                <w:szCs w:val="20"/>
              </w:rPr>
            </w:pPr>
            <w:r w:rsidRPr="0053307C">
              <w:rPr>
                <w:b/>
                <w:bCs/>
                <w:color w:val="000000" w:themeColor="text1"/>
                <w:sz w:val="20"/>
                <w:szCs w:val="20"/>
              </w:rPr>
              <w:t>9.00pm</w:t>
            </w:r>
          </w:p>
        </w:tc>
        <w:tc>
          <w:tcPr>
            <w:tcW w:w="5846" w:type="dxa"/>
          </w:tcPr>
          <w:p w:rsidR="00C53CB1" w:rsidRPr="0053307C" w:rsidRDefault="0091332A" w:rsidP="004153DC">
            <w:pPr>
              <w:spacing w:before="60" w:after="60" w:line="240" w:lineRule="auto"/>
              <w:rPr>
                <w:b/>
                <w:bCs/>
                <w:color w:val="000000" w:themeColor="text1"/>
                <w:sz w:val="20"/>
                <w:szCs w:val="20"/>
              </w:rPr>
            </w:pPr>
            <w:r w:rsidRPr="0053307C">
              <w:rPr>
                <w:b/>
                <w:bCs/>
                <w:color w:val="000000" w:themeColor="text1"/>
                <w:sz w:val="20"/>
                <w:szCs w:val="20"/>
              </w:rPr>
              <w:t>The Easter Vigil.</w:t>
            </w:r>
          </w:p>
        </w:tc>
      </w:tr>
      <w:tr w:rsidR="00F06C62" w:rsidRPr="0053307C" w:rsidTr="008944B1">
        <w:trPr>
          <w:trHeight w:val="344"/>
        </w:trPr>
        <w:tc>
          <w:tcPr>
            <w:tcW w:w="2660" w:type="dxa"/>
          </w:tcPr>
          <w:p w:rsidR="00F06C62" w:rsidRPr="0053307C" w:rsidRDefault="00F06C62" w:rsidP="00D3730C">
            <w:pPr>
              <w:spacing w:before="60" w:after="60" w:line="240" w:lineRule="auto"/>
              <w:rPr>
                <w:b/>
                <w:bCs/>
                <w:color w:val="000000" w:themeColor="text1"/>
                <w:sz w:val="20"/>
                <w:szCs w:val="20"/>
              </w:rPr>
            </w:pPr>
            <w:r w:rsidRPr="0053307C">
              <w:rPr>
                <w:b/>
                <w:bCs/>
                <w:color w:val="000000" w:themeColor="text1"/>
                <w:sz w:val="20"/>
                <w:szCs w:val="20"/>
              </w:rPr>
              <w:t>Sunday, April 4</w:t>
            </w:r>
            <w:r w:rsidRPr="0053307C">
              <w:rPr>
                <w:b/>
                <w:bCs/>
                <w:color w:val="000000" w:themeColor="text1"/>
                <w:sz w:val="20"/>
                <w:szCs w:val="20"/>
                <w:vertAlign w:val="superscript"/>
              </w:rPr>
              <w:t>th</w:t>
            </w:r>
            <w:r w:rsidRPr="0053307C">
              <w:rPr>
                <w:b/>
                <w:bCs/>
                <w:color w:val="000000" w:themeColor="text1"/>
                <w:sz w:val="20"/>
                <w:szCs w:val="20"/>
              </w:rPr>
              <w:t>.</w:t>
            </w:r>
          </w:p>
        </w:tc>
        <w:tc>
          <w:tcPr>
            <w:tcW w:w="1984" w:type="dxa"/>
          </w:tcPr>
          <w:p w:rsidR="00F06C62" w:rsidRPr="0053307C" w:rsidRDefault="0091332A" w:rsidP="0013483E">
            <w:pPr>
              <w:spacing w:before="60" w:after="60" w:line="240" w:lineRule="auto"/>
              <w:rPr>
                <w:b/>
                <w:bCs/>
                <w:color w:val="000000" w:themeColor="text1"/>
                <w:sz w:val="20"/>
                <w:szCs w:val="20"/>
              </w:rPr>
            </w:pPr>
            <w:r w:rsidRPr="0053307C">
              <w:rPr>
                <w:b/>
                <w:bCs/>
                <w:color w:val="000000" w:themeColor="text1"/>
                <w:sz w:val="20"/>
                <w:szCs w:val="20"/>
              </w:rPr>
              <w:t>10.00am</w:t>
            </w:r>
          </w:p>
        </w:tc>
        <w:tc>
          <w:tcPr>
            <w:tcW w:w="5846" w:type="dxa"/>
          </w:tcPr>
          <w:p w:rsidR="00F06C62" w:rsidRPr="0053307C" w:rsidRDefault="0091332A" w:rsidP="004153DC">
            <w:pPr>
              <w:spacing w:before="60" w:after="60" w:line="240" w:lineRule="auto"/>
              <w:rPr>
                <w:b/>
                <w:bCs/>
                <w:color w:val="000000" w:themeColor="text1"/>
                <w:sz w:val="20"/>
                <w:szCs w:val="20"/>
              </w:rPr>
            </w:pPr>
            <w:r w:rsidRPr="0053307C">
              <w:rPr>
                <w:rFonts w:eastAsia="Times New Roman"/>
                <w:b/>
                <w:color w:val="000000" w:themeColor="text1"/>
                <w:kern w:val="28"/>
                <w:sz w:val="20"/>
                <w:szCs w:val="20"/>
                <w:lang w:eastAsia="en-IE"/>
              </w:rPr>
              <w:t xml:space="preserve">Michael Walsh, </w:t>
            </w:r>
            <w:proofErr w:type="spellStart"/>
            <w:r w:rsidRPr="0053307C">
              <w:rPr>
                <w:rFonts w:eastAsia="Times New Roman"/>
                <w:b/>
                <w:color w:val="000000" w:themeColor="text1"/>
                <w:kern w:val="28"/>
                <w:sz w:val="20"/>
                <w:szCs w:val="20"/>
                <w:lang w:eastAsia="en-IE"/>
              </w:rPr>
              <w:t>Ardacarra</w:t>
            </w:r>
            <w:proofErr w:type="spellEnd"/>
            <w:r w:rsidRPr="0053307C">
              <w:rPr>
                <w:rFonts w:eastAsia="Times New Roman"/>
                <w:b/>
                <w:color w:val="000000" w:themeColor="text1"/>
                <w:kern w:val="28"/>
                <w:sz w:val="20"/>
                <w:szCs w:val="20"/>
                <w:lang w:eastAsia="en-IE"/>
              </w:rPr>
              <w:t>, &amp; his brothers, Gerald &amp; Tommy (Tom).</w:t>
            </w:r>
          </w:p>
        </w:tc>
      </w:tr>
      <w:tr w:rsidR="0091332A" w:rsidRPr="0053307C" w:rsidTr="008944B1">
        <w:trPr>
          <w:trHeight w:val="344"/>
        </w:trPr>
        <w:tc>
          <w:tcPr>
            <w:tcW w:w="2660" w:type="dxa"/>
          </w:tcPr>
          <w:p w:rsidR="0091332A" w:rsidRPr="0053307C" w:rsidRDefault="0091332A" w:rsidP="00D3730C">
            <w:pPr>
              <w:spacing w:before="60" w:after="60" w:line="240" w:lineRule="auto"/>
              <w:rPr>
                <w:b/>
                <w:bCs/>
                <w:color w:val="000000" w:themeColor="text1"/>
                <w:sz w:val="20"/>
                <w:szCs w:val="20"/>
              </w:rPr>
            </w:pPr>
            <w:r>
              <w:rPr>
                <w:b/>
                <w:bCs/>
                <w:color w:val="000000" w:themeColor="text1"/>
                <w:sz w:val="20"/>
                <w:szCs w:val="20"/>
              </w:rPr>
              <w:t>Monday, April 5</w:t>
            </w:r>
            <w:r w:rsidRPr="0091332A">
              <w:rPr>
                <w:b/>
                <w:bCs/>
                <w:color w:val="000000" w:themeColor="text1"/>
                <w:sz w:val="20"/>
                <w:szCs w:val="20"/>
                <w:vertAlign w:val="superscript"/>
              </w:rPr>
              <w:t>th</w:t>
            </w:r>
            <w:r>
              <w:rPr>
                <w:b/>
                <w:bCs/>
                <w:color w:val="000000" w:themeColor="text1"/>
                <w:sz w:val="20"/>
                <w:szCs w:val="20"/>
              </w:rPr>
              <w:t>.</w:t>
            </w:r>
          </w:p>
        </w:tc>
        <w:tc>
          <w:tcPr>
            <w:tcW w:w="1984" w:type="dxa"/>
          </w:tcPr>
          <w:p w:rsidR="0091332A" w:rsidRPr="0053307C" w:rsidRDefault="0091332A" w:rsidP="0013483E">
            <w:pPr>
              <w:spacing w:before="60" w:after="60" w:line="240" w:lineRule="auto"/>
              <w:rPr>
                <w:b/>
                <w:bCs/>
                <w:color w:val="000000" w:themeColor="text1"/>
                <w:sz w:val="20"/>
                <w:szCs w:val="20"/>
              </w:rPr>
            </w:pPr>
            <w:r>
              <w:rPr>
                <w:b/>
                <w:bCs/>
                <w:color w:val="000000" w:themeColor="text1"/>
                <w:sz w:val="20"/>
                <w:szCs w:val="20"/>
              </w:rPr>
              <w:t>12 noon.</w:t>
            </w:r>
          </w:p>
        </w:tc>
        <w:tc>
          <w:tcPr>
            <w:tcW w:w="5846" w:type="dxa"/>
          </w:tcPr>
          <w:p w:rsidR="0091332A" w:rsidRPr="0053307C" w:rsidRDefault="0091332A" w:rsidP="0091332A">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Eileen Doyle, </w:t>
            </w:r>
            <w:proofErr w:type="spellStart"/>
            <w:r>
              <w:rPr>
                <w:rFonts w:eastAsia="Times New Roman"/>
                <w:b/>
                <w:color w:val="000000" w:themeColor="text1"/>
                <w:kern w:val="28"/>
                <w:sz w:val="20"/>
                <w:szCs w:val="20"/>
                <w:lang w:eastAsia="en-IE"/>
              </w:rPr>
              <w:t>Clogher</w:t>
            </w:r>
            <w:proofErr w:type="spellEnd"/>
            <w:r>
              <w:rPr>
                <w:rFonts w:eastAsia="Times New Roman"/>
                <w:b/>
                <w:color w:val="000000" w:themeColor="text1"/>
                <w:kern w:val="28"/>
                <w:sz w:val="20"/>
                <w:szCs w:val="20"/>
                <w:lang w:eastAsia="en-IE"/>
              </w:rPr>
              <w:t xml:space="preserve"> (50</w:t>
            </w:r>
            <w:r w:rsidRPr="0091332A">
              <w:rPr>
                <w:rFonts w:eastAsia="Times New Roman"/>
                <w:b/>
                <w:color w:val="000000" w:themeColor="text1"/>
                <w:kern w:val="28"/>
                <w:sz w:val="20"/>
                <w:szCs w:val="20"/>
                <w:vertAlign w:val="superscript"/>
                <w:lang w:eastAsia="en-IE"/>
              </w:rPr>
              <w:t>th</w:t>
            </w:r>
            <w:r>
              <w:rPr>
                <w:rFonts w:eastAsia="Times New Roman"/>
                <w:b/>
                <w:color w:val="000000" w:themeColor="text1"/>
                <w:kern w:val="28"/>
                <w:sz w:val="20"/>
                <w:szCs w:val="20"/>
                <w:lang w:eastAsia="en-IE"/>
              </w:rPr>
              <w:t xml:space="preserve"> Anniversary), her husband M.J.                </w:t>
            </w:r>
            <w:proofErr w:type="gramStart"/>
            <w:r>
              <w:rPr>
                <w:rFonts w:eastAsia="Times New Roman"/>
                <w:b/>
                <w:color w:val="000000" w:themeColor="text1"/>
                <w:kern w:val="28"/>
                <w:sz w:val="20"/>
                <w:szCs w:val="20"/>
                <w:lang w:eastAsia="en-IE"/>
              </w:rPr>
              <w:t>and</w:t>
            </w:r>
            <w:proofErr w:type="gramEnd"/>
            <w:r>
              <w:rPr>
                <w:rFonts w:eastAsia="Times New Roman"/>
                <w:b/>
                <w:color w:val="000000" w:themeColor="text1"/>
                <w:kern w:val="28"/>
                <w:sz w:val="20"/>
                <w:szCs w:val="20"/>
                <w:lang w:eastAsia="en-IE"/>
              </w:rPr>
              <w:t xml:space="preserve"> their sons, Michael &amp; Aidan.</w:t>
            </w:r>
          </w:p>
        </w:tc>
      </w:tr>
      <w:tr w:rsidR="0091332A" w:rsidRPr="0053307C" w:rsidTr="008944B1">
        <w:trPr>
          <w:trHeight w:val="344"/>
        </w:trPr>
        <w:tc>
          <w:tcPr>
            <w:tcW w:w="2660" w:type="dxa"/>
          </w:tcPr>
          <w:p w:rsidR="0091332A" w:rsidRDefault="0091332A" w:rsidP="00D3730C">
            <w:pPr>
              <w:spacing w:before="60" w:after="60" w:line="240" w:lineRule="auto"/>
              <w:rPr>
                <w:b/>
                <w:bCs/>
                <w:color w:val="000000" w:themeColor="text1"/>
                <w:sz w:val="20"/>
                <w:szCs w:val="20"/>
              </w:rPr>
            </w:pPr>
            <w:r>
              <w:rPr>
                <w:b/>
                <w:bCs/>
                <w:color w:val="000000" w:themeColor="text1"/>
                <w:sz w:val="20"/>
                <w:szCs w:val="20"/>
              </w:rPr>
              <w:t>Tuesday, April 6</w:t>
            </w:r>
            <w:r w:rsidRPr="0091332A">
              <w:rPr>
                <w:b/>
                <w:bCs/>
                <w:color w:val="000000" w:themeColor="text1"/>
                <w:sz w:val="20"/>
                <w:szCs w:val="20"/>
                <w:vertAlign w:val="superscript"/>
              </w:rPr>
              <w:t>th</w:t>
            </w:r>
            <w:r>
              <w:rPr>
                <w:b/>
                <w:bCs/>
                <w:color w:val="000000" w:themeColor="text1"/>
                <w:sz w:val="20"/>
                <w:szCs w:val="20"/>
              </w:rPr>
              <w:t>.</w:t>
            </w:r>
          </w:p>
        </w:tc>
        <w:tc>
          <w:tcPr>
            <w:tcW w:w="1984" w:type="dxa"/>
          </w:tcPr>
          <w:p w:rsidR="0091332A" w:rsidRDefault="00633291" w:rsidP="0013483E">
            <w:pPr>
              <w:spacing w:before="60" w:after="60" w:line="240" w:lineRule="auto"/>
              <w:rPr>
                <w:b/>
                <w:bCs/>
                <w:color w:val="000000" w:themeColor="text1"/>
                <w:sz w:val="20"/>
                <w:szCs w:val="20"/>
              </w:rPr>
            </w:pPr>
            <w:r>
              <w:rPr>
                <w:b/>
                <w:bCs/>
                <w:color w:val="000000" w:themeColor="text1"/>
                <w:sz w:val="20"/>
                <w:szCs w:val="20"/>
              </w:rPr>
              <w:t>7.00pm</w:t>
            </w:r>
          </w:p>
        </w:tc>
        <w:tc>
          <w:tcPr>
            <w:tcW w:w="5846" w:type="dxa"/>
          </w:tcPr>
          <w:p w:rsidR="0091332A" w:rsidRDefault="00633291" w:rsidP="0091332A">
            <w:pPr>
              <w:spacing w:before="60" w:after="60" w:line="240" w:lineRule="auto"/>
              <w:rPr>
                <w:rFonts w:eastAsia="Times New Roman"/>
                <w:b/>
                <w:color w:val="000000" w:themeColor="text1"/>
                <w:kern w:val="28"/>
                <w:sz w:val="20"/>
                <w:szCs w:val="20"/>
                <w:lang w:eastAsia="en-IE"/>
              </w:rPr>
            </w:pPr>
            <w:r w:rsidRPr="00633291">
              <w:rPr>
                <w:rFonts w:eastAsia="Times New Roman"/>
                <w:b/>
                <w:color w:val="000000" w:themeColor="text1"/>
                <w:kern w:val="28"/>
                <w:sz w:val="20"/>
                <w:szCs w:val="20"/>
                <w:lang w:eastAsia="en-IE"/>
              </w:rPr>
              <w:t xml:space="preserve">Mary Carney, </w:t>
            </w:r>
            <w:proofErr w:type="spellStart"/>
            <w:r w:rsidRPr="00633291">
              <w:rPr>
                <w:rFonts w:eastAsia="Times New Roman"/>
                <w:b/>
                <w:color w:val="000000" w:themeColor="text1"/>
                <w:kern w:val="28"/>
                <w:sz w:val="20"/>
                <w:szCs w:val="20"/>
                <w:lang w:eastAsia="en-IE"/>
              </w:rPr>
              <w:t>Lissaniska</w:t>
            </w:r>
            <w:proofErr w:type="spellEnd"/>
            <w:r w:rsidRPr="00633291">
              <w:rPr>
                <w:rFonts w:eastAsia="Times New Roman"/>
                <w:b/>
                <w:color w:val="000000" w:themeColor="text1"/>
                <w:kern w:val="28"/>
                <w:sz w:val="20"/>
                <w:szCs w:val="20"/>
                <w:lang w:eastAsia="en-IE"/>
              </w:rPr>
              <w:t xml:space="preserve"> Estate</w:t>
            </w:r>
            <w:r>
              <w:rPr>
                <w:rFonts w:eastAsia="Times New Roman"/>
                <w:b/>
                <w:color w:val="000000" w:themeColor="text1"/>
                <w:kern w:val="28"/>
                <w:sz w:val="20"/>
                <w:szCs w:val="20"/>
                <w:lang w:eastAsia="en-IE"/>
              </w:rPr>
              <w:t xml:space="preserve"> (Month’s Mind).</w:t>
            </w:r>
          </w:p>
        </w:tc>
      </w:tr>
      <w:tr w:rsidR="00CD0370" w:rsidRPr="0053307C" w:rsidTr="008944B1">
        <w:trPr>
          <w:trHeight w:val="344"/>
        </w:trPr>
        <w:tc>
          <w:tcPr>
            <w:tcW w:w="2660" w:type="dxa"/>
          </w:tcPr>
          <w:p w:rsidR="00CD0370" w:rsidRDefault="00CD0370" w:rsidP="00D3730C">
            <w:pPr>
              <w:spacing w:before="60" w:after="60" w:line="240" w:lineRule="auto"/>
              <w:rPr>
                <w:b/>
                <w:bCs/>
                <w:color w:val="000000" w:themeColor="text1"/>
                <w:sz w:val="20"/>
                <w:szCs w:val="20"/>
              </w:rPr>
            </w:pPr>
            <w:r>
              <w:rPr>
                <w:b/>
                <w:bCs/>
                <w:color w:val="000000" w:themeColor="text1"/>
                <w:sz w:val="20"/>
                <w:szCs w:val="20"/>
              </w:rPr>
              <w:t>Wednesday, April 7</w:t>
            </w:r>
            <w:r w:rsidRPr="00CD0370">
              <w:rPr>
                <w:b/>
                <w:bCs/>
                <w:color w:val="000000" w:themeColor="text1"/>
                <w:sz w:val="20"/>
                <w:szCs w:val="20"/>
                <w:vertAlign w:val="superscript"/>
              </w:rPr>
              <w:t>th</w:t>
            </w:r>
            <w:r>
              <w:rPr>
                <w:b/>
                <w:bCs/>
                <w:color w:val="000000" w:themeColor="text1"/>
                <w:sz w:val="20"/>
                <w:szCs w:val="20"/>
              </w:rPr>
              <w:t>.</w:t>
            </w:r>
          </w:p>
        </w:tc>
        <w:tc>
          <w:tcPr>
            <w:tcW w:w="1984" w:type="dxa"/>
          </w:tcPr>
          <w:p w:rsidR="00CD0370" w:rsidRDefault="00CD0370" w:rsidP="00CD0370">
            <w:pPr>
              <w:spacing w:before="60" w:after="60" w:line="240" w:lineRule="auto"/>
              <w:rPr>
                <w:b/>
                <w:bCs/>
                <w:color w:val="000000" w:themeColor="text1"/>
                <w:sz w:val="20"/>
                <w:szCs w:val="20"/>
              </w:rPr>
            </w:pPr>
            <w:r>
              <w:rPr>
                <w:b/>
                <w:bCs/>
                <w:color w:val="000000" w:themeColor="text1"/>
                <w:sz w:val="20"/>
                <w:szCs w:val="20"/>
              </w:rPr>
              <w:t>7</w:t>
            </w:r>
            <w:r w:rsidRPr="0072623A">
              <w:rPr>
                <w:b/>
                <w:bCs/>
                <w:color w:val="000000" w:themeColor="text1"/>
                <w:sz w:val="20"/>
                <w:szCs w:val="20"/>
              </w:rPr>
              <w:t xml:space="preserve">.00 – </w:t>
            </w:r>
            <w:r>
              <w:rPr>
                <w:b/>
                <w:bCs/>
                <w:color w:val="000000" w:themeColor="text1"/>
                <w:sz w:val="20"/>
                <w:szCs w:val="20"/>
              </w:rPr>
              <w:t>9</w:t>
            </w:r>
            <w:r w:rsidRPr="0072623A">
              <w:rPr>
                <w:b/>
                <w:bCs/>
                <w:color w:val="000000" w:themeColor="text1"/>
                <w:sz w:val="20"/>
                <w:szCs w:val="20"/>
              </w:rPr>
              <w:t>.00pm</w:t>
            </w:r>
          </w:p>
        </w:tc>
        <w:tc>
          <w:tcPr>
            <w:tcW w:w="5846" w:type="dxa"/>
          </w:tcPr>
          <w:p w:rsidR="00CD0370" w:rsidRPr="00633291" w:rsidRDefault="00CD0370" w:rsidP="0091332A">
            <w:pPr>
              <w:spacing w:before="60" w:after="60" w:line="240" w:lineRule="auto"/>
              <w:rPr>
                <w:rFonts w:eastAsia="Times New Roman"/>
                <w:b/>
                <w:color w:val="000000" w:themeColor="text1"/>
                <w:kern w:val="28"/>
                <w:sz w:val="20"/>
                <w:szCs w:val="20"/>
                <w:lang w:eastAsia="en-IE"/>
              </w:rPr>
            </w:pPr>
            <w:r w:rsidRPr="00CD0370">
              <w:rPr>
                <w:rFonts w:eastAsia="Times New Roman"/>
                <w:b/>
                <w:color w:val="000000" w:themeColor="text1"/>
                <w:kern w:val="28"/>
                <w:sz w:val="20"/>
                <w:szCs w:val="20"/>
                <w:lang w:eastAsia="en-IE"/>
              </w:rPr>
              <w:t>Exposition of the Blessed Sacrament (private prayer).</w:t>
            </w:r>
          </w:p>
        </w:tc>
      </w:tr>
      <w:tr w:rsidR="00633291" w:rsidRPr="0053307C" w:rsidTr="008944B1">
        <w:trPr>
          <w:trHeight w:val="344"/>
        </w:trPr>
        <w:tc>
          <w:tcPr>
            <w:tcW w:w="2660" w:type="dxa"/>
          </w:tcPr>
          <w:p w:rsidR="00633291" w:rsidRDefault="00633291" w:rsidP="00633291">
            <w:pPr>
              <w:spacing w:before="60" w:after="60" w:line="240" w:lineRule="auto"/>
              <w:rPr>
                <w:b/>
                <w:bCs/>
                <w:color w:val="000000" w:themeColor="text1"/>
                <w:sz w:val="20"/>
                <w:szCs w:val="20"/>
              </w:rPr>
            </w:pPr>
            <w:r w:rsidRPr="0053307C">
              <w:rPr>
                <w:b/>
                <w:bCs/>
                <w:color w:val="000000" w:themeColor="text1"/>
                <w:sz w:val="20"/>
                <w:szCs w:val="20"/>
              </w:rPr>
              <w:t xml:space="preserve">Friday, April </w:t>
            </w:r>
            <w:r>
              <w:rPr>
                <w:b/>
                <w:bCs/>
                <w:color w:val="000000" w:themeColor="text1"/>
                <w:sz w:val="20"/>
                <w:szCs w:val="20"/>
              </w:rPr>
              <w:t>9</w:t>
            </w:r>
            <w:r w:rsidRPr="00633291">
              <w:rPr>
                <w:b/>
                <w:bCs/>
                <w:color w:val="000000" w:themeColor="text1"/>
                <w:sz w:val="20"/>
                <w:szCs w:val="20"/>
                <w:vertAlign w:val="superscript"/>
              </w:rPr>
              <w:t>th</w:t>
            </w:r>
            <w:r>
              <w:rPr>
                <w:b/>
                <w:bCs/>
                <w:color w:val="000000" w:themeColor="text1"/>
                <w:sz w:val="20"/>
                <w:szCs w:val="20"/>
              </w:rPr>
              <w:t>.</w:t>
            </w:r>
          </w:p>
        </w:tc>
        <w:tc>
          <w:tcPr>
            <w:tcW w:w="1984" w:type="dxa"/>
          </w:tcPr>
          <w:p w:rsidR="00633291" w:rsidRDefault="00633291" w:rsidP="0013483E">
            <w:pPr>
              <w:spacing w:before="60" w:after="60" w:line="240" w:lineRule="auto"/>
              <w:rPr>
                <w:b/>
                <w:bCs/>
                <w:color w:val="000000" w:themeColor="text1"/>
                <w:sz w:val="20"/>
                <w:szCs w:val="20"/>
              </w:rPr>
            </w:pPr>
            <w:r w:rsidRPr="0053307C">
              <w:rPr>
                <w:b/>
                <w:bCs/>
                <w:color w:val="000000" w:themeColor="text1"/>
                <w:sz w:val="20"/>
                <w:szCs w:val="20"/>
              </w:rPr>
              <w:t>8.00pm</w:t>
            </w:r>
          </w:p>
        </w:tc>
        <w:tc>
          <w:tcPr>
            <w:tcW w:w="5846" w:type="dxa"/>
          </w:tcPr>
          <w:p w:rsidR="00633291" w:rsidRPr="00633291" w:rsidRDefault="00633291" w:rsidP="0091332A">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Mary </w:t>
            </w:r>
            <w:proofErr w:type="spellStart"/>
            <w:r>
              <w:rPr>
                <w:rFonts w:eastAsia="Times New Roman"/>
                <w:b/>
                <w:color w:val="000000" w:themeColor="text1"/>
                <w:kern w:val="28"/>
                <w:sz w:val="20"/>
                <w:szCs w:val="20"/>
                <w:lang w:eastAsia="en-IE"/>
              </w:rPr>
              <w:t>McNicholas</w:t>
            </w:r>
            <w:proofErr w:type="spellEnd"/>
            <w:r>
              <w:rPr>
                <w:rFonts w:eastAsia="Times New Roman"/>
                <w:b/>
                <w:color w:val="000000" w:themeColor="text1"/>
                <w:kern w:val="28"/>
                <w:sz w:val="20"/>
                <w:szCs w:val="20"/>
                <w:lang w:eastAsia="en-IE"/>
              </w:rPr>
              <w:t>, Ara (1</w:t>
            </w:r>
            <w:r w:rsidRPr="00633291">
              <w:rPr>
                <w:rFonts w:eastAsia="Times New Roman"/>
                <w:b/>
                <w:color w:val="000000" w:themeColor="text1"/>
                <w:kern w:val="28"/>
                <w:sz w:val="20"/>
                <w:szCs w:val="20"/>
                <w:vertAlign w:val="superscript"/>
                <w:lang w:eastAsia="en-IE"/>
              </w:rPr>
              <w:t>st</w:t>
            </w:r>
            <w:r>
              <w:rPr>
                <w:rFonts w:eastAsia="Times New Roman"/>
                <w:b/>
                <w:color w:val="000000" w:themeColor="text1"/>
                <w:kern w:val="28"/>
                <w:sz w:val="20"/>
                <w:szCs w:val="20"/>
                <w:lang w:eastAsia="en-IE"/>
              </w:rPr>
              <w:t xml:space="preserve"> Anniversary) &amp; her husband, Johnny.</w:t>
            </w:r>
          </w:p>
        </w:tc>
      </w:tr>
      <w:tr w:rsidR="0053307C" w:rsidRPr="0053307C" w:rsidTr="00726056">
        <w:trPr>
          <w:trHeight w:val="344"/>
        </w:trPr>
        <w:tc>
          <w:tcPr>
            <w:tcW w:w="10490" w:type="dxa"/>
            <w:gridSpan w:val="3"/>
          </w:tcPr>
          <w:p w:rsidR="00F1542B" w:rsidRPr="0053307C" w:rsidRDefault="00F1542B" w:rsidP="00633291">
            <w:pPr>
              <w:spacing w:before="60" w:after="60" w:line="240" w:lineRule="auto"/>
              <w:jc w:val="center"/>
              <w:rPr>
                <w:b/>
                <w:bCs/>
                <w:color w:val="000000" w:themeColor="text1"/>
                <w:sz w:val="20"/>
                <w:szCs w:val="20"/>
              </w:rPr>
            </w:pPr>
            <w:r w:rsidRPr="0053307C">
              <w:rPr>
                <w:b/>
                <w:bCs/>
                <w:i/>
                <w:color w:val="000000" w:themeColor="text1"/>
                <w:sz w:val="20"/>
                <w:szCs w:val="20"/>
              </w:rPr>
              <w:t xml:space="preserve">Mass will be celebrated privately on </w:t>
            </w:r>
            <w:r w:rsidR="00633291">
              <w:rPr>
                <w:b/>
                <w:bCs/>
                <w:i/>
                <w:color w:val="000000" w:themeColor="text1"/>
                <w:sz w:val="20"/>
                <w:szCs w:val="20"/>
              </w:rPr>
              <w:t>other weekdays</w:t>
            </w:r>
            <w:r w:rsidRPr="0053307C">
              <w:rPr>
                <w:b/>
                <w:bCs/>
                <w:i/>
                <w:color w:val="000000" w:themeColor="text1"/>
                <w:sz w:val="20"/>
                <w:szCs w:val="20"/>
              </w:rPr>
              <w:t>, including Mass for all the People.</w:t>
            </w:r>
          </w:p>
        </w:tc>
      </w:tr>
      <w:tr w:rsidR="0053307C" w:rsidRPr="0053307C" w:rsidTr="008944B1">
        <w:trPr>
          <w:trHeight w:val="322"/>
        </w:trPr>
        <w:tc>
          <w:tcPr>
            <w:tcW w:w="2660" w:type="dxa"/>
          </w:tcPr>
          <w:p w:rsidR="00C278C6" w:rsidRPr="0053307C" w:rsidRDefault="00F40C24" w:rsidP="00633291">
            <w:pPr>
              <w:spacing w:before="60" w:after="60" w:line="240" w:lineRule="auto"/>
              <w:rPr>
                <w:b/>
                <w:bCs/>
                <w:color w:val="000000" w:themeColor="text1"/>
                <w:sz w:val="20"/>
                <w:szCs w:val="20"/>
              </w:rPr>
            </w:pPr>
            <w:r w:rsidRPr="0053307C">
              <w:rPr>
                <w:b/>
                <w:bCs/>
                <w:color w:val="000000" w:themeColor="text1"/>
                <w:sz w:val="20"/>
                <w:szCs w:val="20"/>
              </w:rPr>
              <w:t xml:space="preserve">Sunday, </w:t>
            </w:r>
            <w:r w:rsidR="004153DC" w:rsidRPr="0053307C">
              <w:rPr>
                <w:b/>
                <w:bCs/>
                <w:color w:val="000000" w:themeColor="text1"/>
                <w:sz w:val="20"/>
                <w:szCs w:val="20"/>
              </w:rPr>
              <w:t xml:space="preserve">April </w:t>
            </w:r>
            <w:r w:rsidR="00633291">
              <w:rPr>
                <w:b/>
                <w:bCs/>
                <w:color w:val="000000" w:themeColor="text1"/>
                <w:sz w:val="20"/>
                <w:szCs w:val="20"/>
              </w:rPr>
              <w:t>11</w:t>
            </w:r>
            <w:r w:rsidR="004153DC" w:rsidRPr="0053307C">
              <w:rPr>
                <w:b/>
                <w:bCs/>
                <w:color w:val="000000" w:themeColor="text1"/>
                <w:sz w:val="20"/>
                <w:szCs w:val="20"/>
                <w:vertAlign w:val="superscript"/>
              </w:rPr>
              <w:t>th</w:t>
            </w:r>
            <w:r w:rsidR="004153DC" w:rsidRPr="0053307C">
              <w:rPr>
                <w:b/>
                <w:bCs/>
                <w:color w:val="000000" w:themeColor="text1"/>
                <w:sz w:val="20"/>
                <w:szCs w:val="20"/>
              </w:rPr>
              <w:t>.</w:t>
            </w:r>
          </w:p>
        </w:tc>
        <w:tc>
          <w:tcPr>
            <w:tcW w:w="1984" w:type="dxa"/>
          </w:tcPr>
          <w:p w:rsidR="00F40C24" w:rsidRPr="0053307C" w:rsidRDefault="0027234C" w:rsidP="00C11D1A">
            <w:pPr>
              <w:spacing w:before="60" w:after="60" w:line="240" w:lineRule="auto"/>
              <w:rPr>
                <w:b/>
                <w:bCs/>
                <w:color w:val="000000" w:themeColor="text1"/>
                <w:sz w:val="20"/>
                <w:szCs w:val="20"/>
              </w:rPr>
            </w:pPr>
            <w:r w:rsidRPr="0053307C">
              <w:rPr>
                <w:b/>
                <w:bCs/>
                <w:color w:val="000000" w:themeColor="text1"/>
                <w:sz w:val="20"/>
                <w:szCs w:val="20"/>
              </w:rPr>
              <w:t>10.00am</w:t>
            </w:r>
          </w:p>
        </w:tc>
        <w:tc>
          <w:tcPr>
            <w:tcW w:w="5846" w:type="dxa"/>
          </w:tcPr>
          <w:p w:rsidR="00DC66B1" w:rsidRDefault="00141AFF" w:rsidP="00F3077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John &amp; </w:t>
            </w:r>
            <w:proofErr w:type="spellStart"/>
            <w:r>
              <w:rPr>
                <w:rFonts w:eastAsia="Times New Roman"/>
                <w:b/>
                <w:color w:val="000000" w:themeColor="text1"/>
                <w:kern w:val="28"/>
                <w:sz w:val="20"/>
                <w:szCs w:val="20"/>
                <w:lang w:eastAsia="en-IE"/>
              </w:rPr>
              <w:t>Menia</w:t>
            </w:r>
            <w:proofErr w:type="spellEnd"/>
            <w:r>
              <w:rPr>
                <w:rFonts w:eastAsia="Times New Roman"/>
                <w:b/>
                <w:color w:val="000000" w:themeColor="text1"/>
                <w:kern w:val="28"/>
                <w:sz w:val="20"/>
                <w:szCs w:val="20"/>
                <w:lang w:eastAsia="en-IE"/>
              </w:rPr>
              <w:t xml:space="preserve"> Aitken and deceased of </w:t>
            </w:r>
            <w:proofErr w:type="spellStart"/>
            <w:r>
              <w:rPr>
                <w:rFonts w:eastAsia="Times New Roman"/>
                <w:b/>
                <w:color w:val="000000" w:themeColor="text1"/>
                <w:kern w:val="28"/>
                <w:sz w:val="20"/>
                <w:szCs w:val="20"/>
                <w:lang w:eastAsia="en-IE"/>
              </w:rPr>
              <w:t>McGloin</w:t>
            </w:r>
            <w:proofErr w:type="spellEnd"/>
            <w:r>
              <w:rPr>
                <w:rFonts w:eastAsia="Times New Roman"/>
                <w:b/>
                <w:color w:val="000000" w:themeColor="text1"/>
                <w:kern w:val="28"/>
                <w:sz w:val="20"/>
                <w:szCs w:val="20"/>
                <w:lang w:eastAsia="en-IE"/>
              </w:rPr>
              <w:t xml:space="preserve"> &amp; Aitken families.</w:t>
            </w:r>
          </w:p>
          <w:p w:rsidR="00141AFF" w:rsidRPr="00141AFF" w:rsidRDefault="00141AFF" w:rsidP="00F30776">
            <w:pPr>
              <w:widowControl w:val="0"/>
              <w:tabs>
                <w:tab w:val="left" w:pos="2552"/>
              </w:tabs>
              <w:overflowPunct w:val="0"/>
              <w:autoSpaceDE w:val="0"/>
              <w:autoSpaceDN w:val="0"/>
              <w:adjustRightInd w:val="0"/>
              <w:spacing w:before="60" w:after="60" w:line="240" w:lineRule="auto"/>
              <w:rPr>
                <w:b/>
                <w:bCs/>
                <w:color w:val="000000"/>
                <w:sz w:val="20"/>
                <w:szCs w:val="20"/>
              </w:rPr>
            </w:pPr>
            <w:r>
              <w:rPr>
                <w:b/>
                <w:color w:val="000000" w:themeColor="text1"/>
                <w:sz w:val="20"/>
                <w:szCs w:val="20"/>
              </w:rPr>
              <w:t xml:space="preserve">Tom Butler, </w:t>
            </w:r>
            <w:proofErr w:type="spellStart"/>
            <w:r w:rsidRPr="0068668D">
              <w:rPr>
                <w:b/>
                <w:bCs/>
                <w:color w:val="000000"/>
                <w:sz w:val="20"/>
                <w:szCs w:val="20"/>
              </w:rPr>
              <w:t>Shraheens</w:t>
            </w:r>
            <w:proofErr w:type="spellEnd"/>
            <w:r w:rsidRPr="0068668D">
              <w:rPr>
                <w:b/>
                <w:bCs/>
                <w:color w:val="000000"/>
                <w:sz w:val="20"/>
                <w:szCs w:val="20"/>
              </w:rPr>
              <w:t>.</w:t>
            </w:r>
          </w:p>
        </w:tc>
      </w:tr>
    </w:tbl>
    <w:p w:rsidR="00BE6441" w:rsidRPr="0053307C"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4C73CD" w:rsidRDefault="004C73CD" w:rsidP="00CD0370">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53307C">
        <w:rPr>
          <w:rFonts w:asciiTheme="minorHAnsi" w:hAnsiTheme="minorHAnsi" w:cs="Helvetica"/>
          <w:b/>
          <w:i/>
          <w:color w:val="000000" w:themeColor="text1"/>
          <w:sz w:val="20"/>
          <w:szCs w:val="20"/>
          <w:u w:val="single"/>
          <w:shd w:val="clear" w:color="auto" w:fill="FFFFFF"/>
        </w:rPr>
        <w:t>Recent Death</w:t>
      </w:r>
      <w:r w:rsidR="00141AFF">
        <w:rPr>
          <w:rFonts w:asciiTheme="minorHAnsi" w:hAnsiTheme="minorHAnsi" w:cs="Helvetica"/>
          <w:b/>
          <w:i/>
          <w:color w:val="000000" w:themeColor="text1"/>
          <w:sz w:val="20"/>
          <w:szCs w:val="20"/>
          <w:u w:val="single"/>
          <w:shd w:val="clear" w:color="auto" w:fill="FFFFFF"/>
        </w:rPr>
        <w:t>s</w:t>
      </w:r>
      <w:r w:rsidRPr="0053307C">
        <w:rPr>
          <w:rFonts w:asciiTheme="minorHAnsi" w:hAnsiTheme="minorHAnsi" w:cs="Helvetica"/>
          <w:b/>
          <w:i/>
          <w:color w:val="000000" w:themeColor="text1"/>
          <w:sz w:val="20"/>
          <w:szCs w:val="20"/>
          <w:u w:val="single"/>
          <w:shd w:val="clear" w:color="auto" w:fill="FFFFFF"/>
        </w:rPr>
        <w:t>:</w:t>
      </w:r>
      <w:r w:rsidRPr="0053307C">
        <w:rPr>
          <w:rFonts w:asciiTheme="minorHAnsi" w:hAnsiTheme="minorHAnsi" w:cs="Helvetica"/>
          <w:color w:val="000000" w:themeColor="text1"/>
          <w:sz w:val="20"/>
          <w:szCs w:val="20"/>
          <w:shd w:val="clear" w:color="auto" w:fill="FFFFFF"/>
        </w:rPr>
        <w:t xml:space="preserve"> Please pray for the happy repose of the soul of </w:t>
      </w:r>
      <w:r w:rsidR="00141AFF">
        <w:rPr>
          <w:rFonts w:asciiTheme="minorHAnsi" w:hAnsiTheme="minorHAnsi" w:cs="Helvetica"/>
          <w:i/>
          <w:iCs/>
          <w:color w:val="000000" w:themeColor="text1"/>
          <w:sz w:val="20"/>
          <w:szCs w:val="20"/>
          <w:u w:val="single"/>
          <w:shd w:val="clear" w:color="auto" w:fill="FFFFFF"/>
        </w:rPr>
        <w:t>Peter Dempsey</w:t>
      </w:r>
      <w:r w:rsidRPr="0053307C">
        <w:rPr>
          <w:rFonts w:asciiTheme="minorHAnsi" w:hAnsiTheme="minorHAnsi" w:cs="Helvetica"/>
          <w:iCs/>
          <w:color w:val="000000" w:themeColor="text1"/>
          <w:sz w:val="20"/>
          <w:szCs w:val="20"/>
          <w:shd w:val="clear" w:color="auto" w:fill="FFFFFF"/>
        </w:rPr>
        <w:t xml:space="preserve">, </w:t>
      </w:r>
      <w:proofErr w:type="spellStart"/>
      <w:r w:rsidR="00141AFF">
        <w:rPr>
          <w:rFonts w:asciiTheme="minorHAnsi" w:hAnsiTheme="minorHAnsi" w:cs="Helvetica"/>
          <w:iCs/>
          <w:color w:val="000000" w:themeColor="text1"/>
          <w:sz w:val="20"/>
          <w:szCs w:val="20"/>
          <w:shd w:val="clear" w:color="auto" w:fill="FFFFFF"/>
        </w:rPr>
        <w:t>Ardboley</w:t>
      </w:r>
      <w:proofErr w:type="spellEnd"/>
      <w:r w:rsidR="00141AFF">
        <w:rPr>
          <w:rFonts w:asciiTheme="minorHAnsi" w:hAnsiTheme="minorHAnsi" w:cs="Helvetica"/>
          <w:iCs/>
          <w:color w:val="000000" w:themeColor="text1"/>
          <w:sz w:val="20"/>
          <w:szCs w:val="20"/>
          <w:shd w:val="clear" w:color="auto" w:fill="FFFFFF"/>
        </w:rPr>
        <w:t xml:space="preserve">, </w:t>
      </w:r>
      <w:proofErr w:type="spellStart"/>
      <w:proofErr w:type="gramStart"/>
      <w:r w:rsidR="00141AFF">
        <w:rPr>
          <w:rFonts w:asciiTheme="minorHAnsi" w:hAnsiTheme="minorHAnsi" w:cs="Helvetica"/>
          <w:iCs/>
          <w:color w:val="000000" w:themeColor="text1"/>
          <w:sz w:val="20"/>
          <w:szCs w:val="20"/>
          <w:shd w:val="clear" w:color="auto" w:fill="FFFFFF"/>
        </w:rPr>
        <w:t>Balla</w:t>
      </w:r>
      <w:proofErr w:type="spellEnd"/>
      <w:proofErr w:type="gramEnd"/>
      <w:r w:rsidRPr="0053307C">
        <w:rPr>
          <w:rFonts w:asciiTheme="minorHAnsi" w:hAnsiTheme="minorHAnsi" w:cs="Helvetica"/>
          <w:color w:val="000000" w:themeColor="text1"/>
          <w:sz w:val="20"/>
          <w:szCs w:val="20"/>
          <w:shd w:val="clear" w:color="auto" w:fill="FFFFFF"/>
        </w:rPr>
        <w:t xml:space="preserve">, who died on </w:t>
      </w:r>
      <w:r w:rsidR="006F77BF">
        <w:rPr>
          <w:rFonts w:asciiTheme="minorHAnsi" w:hAnsiTheme="minorHAnsi" w:cs="Helvetica"/>
          <w:color w:val="000000" w:themeColor="text1"/>
          <w:sz w:val="20"/>
          <w:szCs w:val="20"/>
          <w:shd w:val="clear" w:color="auto" w:fill="FFFFFF"/>
        </w:rPr>
        <w:t>Wednesday last</w:t>
      </w:r>
      <w:r w:rsidRPr="0053307C">
        <w:rPr>
          <w:rFonts w:asciiTheme="minorHAnsi" w:hAnsiTheme="minorHAnsi" w:cs="Helvetica"/>
          <w:color w:val="000000" w:themeColor="text1"/>
          <w:sz w:val="20"/>
          <w:szCs w:val="20"/>
          <w:shd w:val="clear" w:color="auto" w:fill="FFFFFF"/>
        </w:rPr>
        <w:t xml:space="preserve">, March </w:t>
      </w:r>
      <w:r w:rsidR="006F77BF">
        <w:rPr>
          <w:rFonts w:asciiTheme="minorHAnsi" w:hAnsiTheme="minorHAnsi" w:cs="Helvetica"/>
          <w:color w:val="000000" w:themeColor="text1"/>
          <w:sz w:val="20"/>
          <w:szCs w:val="20"/>
          <w:shd w:val="clear" w:color="auto" w:fill="FFFFFF"/>
        </w:rPr>
        <w:t>31</w:t>
      </w:r>
      <w:r w:rsidR="006F77BF" w:rsidRPr="006F77BF">
        <w:rPr>
          <w:rFonts w:asciiTheme="minorHAnsi" w:hAnsiTheme="minorHAnsi" w:cs="Helvetica"/>
          <w:color w:val="000000" w:themeColor="text1"/>
          <w:sz w:val="20"/>
          <w:szCs w:val="20"/>
          <w:shd w:val="clear" w:color="auto" w:fill="FFFFFF"/>
          <w:vertAlign w:val="superscript"/>
        </w:rPr>
        <w:t>st</w:t>
      </w:r>
      <w:r w:rsidR="006F77BF">
        <w:rPr>
          <w:rFonts w:asciiTheme="minorHAnsi" w:hAnsiTheme="minorHAnsi" w:cs="Helvetica"/>
          <w:color w:val="000000" w:themeColor="text1"/>
          <w:sz w:val="20"/>
          <w:szCs w:val="20"/>
          <w:shd w:val="clear" w:color="auto" w:fill="FFFFFF"/>
        </w:rPr>
        <w:t xml:space="preserve"> </w:t>
      </w:r>
      <w:r w:rsidRPr="0053307C">
        <w:rPr>
          <w:rFonts w:asciiTheme="minorHAnsi" w:hAnsiTheme="minorHAnsi" w:cs="Helvetica"/>
          <w:color w:val="000000" w:themeColor="text1"/>
          <w:sz w:val="20"/>
          <w:szCs w:val="20"/>
          <w:shd w:val="clear" w:color="auto" w:fill="FFFFFF"/>
        </w:rPr>
        <w:t>and whose funeral t</w:t>
      </w:r>
      <w:r w:rsidR="006F77BF">
        <w:rPr>
          <w:rFonts w:asciiTheme="minorHAnsi" w:hAnsiTheme="minorHAnsi" w:cs="Helvetica"/>
          <w:color w:val="000000" w:themeColor="text1"/>
          <w:sz w:val="20"/>
          <w:szCs w:val="20"/>
          <w:shd w:val="clear" w:color="auto" w:fill="FFFFFF"/>
        </w:rPr>
        <w:t>akes</w:t>
      </w:r>
      <w:r w:rsidRPr="0053307C">
        <w:rPr>
          <w:rFonts w:asciiTheme="minorHAnsi" w:hAnsiTheme="minorHAnsi" w:cs="Helvetica"/>
          <w:color w:val="000000" w:themeColor="text1"/>
          <w:sz w:val="20"/>
          <w:szCs w:val="20"/>
          <w:shd w:val="clear" w:color="auto" w:fill="FFFFFF"/>
        </w:rPr>
        <w:t xml:space="preserve"> place in </w:t>
      </w:r>
      <w:proofErr w:type="spellStart"/>
      <w:r w:rsidRPr="0053307C">
        <w:rPr>
          <w:rFonts w:asciiTheme="minorHAnsi" w:hAnsiTheme="minorHAnsi" w:cs="Helvetica"/>
          <w:color w:val="000000" w:themeColor="text1"/>
          <w:sz w:val="20"/>
          <w:szCs w:val="20"/>
          <w:shd w:val="clear" w:color="auto" w:fill="FFFFFF"/>
        </w:rPr>
        <w:t>B</w:t>
      </w:r>
      <w:r w:rsidR="006F77BF">
        <w:rPr>
          <w:rFonts w:asciiTheme="minorHAnsi" w:hAnsiTheme="minorHAnsi" w:cs="Helvetica"/>
          <w:color w:val="000000" w:themeColor="text1"/>
          <w:sz w:val="20"/>
          <w:szCs w:val="20"/>
          <w:shd w:val="clear" w:color="auto" w:fill="FFFFFF"/>
        </w:rPr>
        <w:t>alla</w:t>
      </w:r>
      <w:proofErr w:type="spellEnd"/>
      <w:r w:rsidRPr="0053307C">
        <w:rPr>
          <w:rFonts w:asciiTheme="minorHAnsi" w:hAnsiTheme="minorHAnsi" w:cs="Helvetica"/>
          <w:color w:val="000000" w:themeColor="text1"/>
          <w:sz w:val="20"/>
          <w:szCs w:val="20"/>
          <w:shd w:val="clear" w:color="auto" w:fill="FFFFFF"/>
        </w:rPr>
        <w:t xml:space="preserve"> on </w:t>
      </w:r>
      <w:r w:rsidR="006F77BF">
        <w:rPr>
          <w:rFonts w:asciiTheme="minorHAnsi" w:hAnsiTheme="minorHAnsi" w:cs="Helvetica"/>
          <w:color w:val="000000" w:themeColor="text1"/>
          <w:sz w:val="20"/>
          <w:szCs w:val="20"/>
          <w:shd w:val="clear" w:color="auto" w:fill="FFFFFF"/>
        </w:rPr>
        <w:t xml:space="preserve">this Sunday at 1.00pm. He was the husband of Kay (née Jordan), </w:t>
      </w:r>
      <w:proofErr w:type="spellStart"/>
      <w:r w:rsidR="006F77BF">
        <w:rPr>
          <w:rFonts w:asciiTheme="minorHAnsi" w:hAnsiTheme="minorHAnsi" w:cs="Helvetica"/>
          <w:color w:val="000000" w:themeColor="text1"/>
          <w:sz w:val="20"/>
          <w:szCs w:val="20"/>
          <w:shd w:val="clear" w:color="auto" w:fill="FFFFFF"/>
        </w:rPr>
        <w:t>Rosslevin</w:t>
      </w:r>
      <w:proofErr w:type="spellEnd"/>
      <w:r w:rsidR="006F77BF">
        <w:rPr>
          <w:rFonts w:asciiTheme="minorHAnsi" w:hAnsiTheme="minorHAnsi" w:cs="Helvetica"/>
          <w:color w:val="000000" w:themeColor="text1"/>
          <w:sz w:val="20"/>
          <w:szCs w:val="20"/>
          <w:shd w:val="clear" w:color="auto" w:fill="FFFFFF"/>
        </w:rPr>
        <w:t xml:space="preserve"> and brother-in-law of Tom &amp; Eddie Jordan, </w:t>
      </w:r>
      <w:proofErr w:type="spellStart"/>
      <w:r w:rsidR="006F77BF">
        <w:rPr>
          <w:rFonts w:asciiTheme="minorHAnsi" w:hAnsiTheme="minorHAnsi" w:cs="Helvetica"/>
          <w:color w:val="000000" w:themeColor="text1"/>
          <w:sz w:val="20"/>
          <w:szCs w:val="20"/>
          <w:shd w:val="clear" w:color="auto" w:fill="FFFFFF"/>
        </w:rPr>
        <w:t>Rosslevin</w:t>
      </w:r>
      <w:proofErr w:type="spellEnd"/>
      <w:r w:rsidRPr="0053307C">
        <w:rPr>
          <w:rFonts w:asciiTheme="minorHAnsi" w:hAnsiTheme="minorHAnsi" w:cs="Helvetica"/>
          <w:color w:val="000000" w:themeColor="text1"/>
          <w:sz w:val="20"/>
          <w:szCs w:val="20"/>
          <w:shd w:val="clear" w:color="auto" w:fill="FFFFFF"/>
        </w:rPr>
        <w:t xml:space="preserve">. May he rest in </w:t>
      </w:r>
      <w:proofErr w:type="gramStart"/>
      <w:r w:rsidRPr="0053307C">
        <w:rPr>
          <w:rFonts w:asciiTheme="minorHAnsi" w:hAnsiTheme="minorHAnsi" w:cs="Helvetica"/>
          <w:color w:val="000000" w:themeColor="text1"/>
          <w:sz w:val="20"/>
          <w:szCs w:val="20"/>
          <w:shd w:val="clear" w:color="auto" w:fill="FFFFFF"/>
        </w:rPr>
        <w:t>peace.</w:t>
      </w:r>
      <w:proofErr w:type="gramEnd"/>
      <w:r w:rsidRPr="0053307C">
        <w:rPr>
          <w:rFonts w:asciiTheme="minorHAnsi" w:hAnsiTheme="minorHAnsi" w:cs="Helvetica"/>
          <w:color w:val="000000" w:themeColor="text1"/>
          <w:sz w:val="20"/>
          <w:szCs w:val="20"/>
          <w:shd w:val="clear" w:color="auto" w:fill="FFFFFF"/>
        </w:rPr>
        <w:t xml:space="preserve"> </w:t>
      </w:r>
    </w:p>
    <w:p w:rsidR="00CD0370" w:rsidRPr="0053307C" w:rsidRDefault="00CD0370" w:rsidP="00CD0370">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Pr>
          <w:rFonts w:asciiTheme="minorHAnsi" w:hAnsiTheme="minorHAnsi" w:cs="Helvetica"/>
          <w:color w:val="000000" w:themeColor="text1"/>
          <w:sz w:val="20"/>
          <w:szCs w:val="20"/>
          <w:shd w:val="clear" w:color="auto" w:fill="FFFFFF"/>
        </w:rPr>
        <w:t xml:space="preserve">Your prayers are also requested for the happy repose of the soul of </w:t>
      </w:r>
      <w:r>
        <w:rPr>
          <w:rFonts w:asciiTheme="minorHAnsi" w:hAnsiTheme="minorHAnsi" w:cs="Helvetica"/>
          <w:i/>
          <w:iCs/>
          <w:color w:val="000000" w:themeColor="text1"/>
          <w:sz w:val="20"/>
          <w:szCs w:val="20"/>
          <w:u w:val="single"/>
          <w:shd w:val="clear" w:color="auto" w:fill="FFFFFF"/>
        </w:rPr>
        <w:t xml:space="preserve">Jimmie </w:t>
      </w:r>
      <w:proofErr w:type="spellStart"/>
      <w:r>
        <w:rPr>
          <w:rFonts w:asciiTheme="minorHAnsi" w:hAnsiTheme="minorHAnsi" w:cs="Helvetica"/>
          <w:i/>
          <w:iCs/>
          <w:color w:val="000000" w:themeColor="text1"/>
          <w:sz w:val="20"/>
          <w:szCs w:val="20"/>
          <w:u w:val="single"/>
          <w:shd w:val="clear" w:color="auto" w:fill="FFFFFF"/>
        </w:rPr>
        <w:t>McNicholas</w:t>
      </w:r>
      <w:proofErr w:type="spellEnd"/>
      <w:r w:rsidRPr="0053307C">
        <w:rPr>
          <w:rFonts w:asciiTheme="minorHAnsi" w:hAnsiTheme="minorHAnsi" w:cs="Helvetica"/>
          <w:iCs/>
          <w:color w:val="000000" w:themeColor="text1"/>
          <w:sz w:val="20"/>
          <w:szCs w:val="20"/>
          <w:shd w:val="clear" w:color="auto" w:fill="FFFFFF"/>
        </w:rPr>
        <w:t xml:space="preserve">, </w:t>
      </w:r>
      <w:r>
        <w:rPr>
          <w:rFonts w:asciiTheme="minorHAnsi" w:hAnsiTheme="minorHAnsi" w:cs="Helvetica"/>
          <w:iCs/>
          <w:color w:val="000000" w:themeColor="text1"/>
          <w:sz w:val="20"/>
          <w:szCs w:val="20"/>
          <w:shd w:val="clear" w:color="auto" w:fill="FFFFFF"/>
        </w:rPr>
        <w:t xml:space="preserve">who died in London. He was first cousin of Martin </w:t>
      </w:r>
      <w:proofErr w:type="spellStart"/>
      <w:r>
        <w:rPr>
          <w:rFonts w:asciiTheme="minorHAnsi" w:hAnsiTheme="minorHAnsi" w:cs="Helvetica"/>
          <w:iCs/>
          <w:color w:val="000000" w:themeColor="text1"/>
          <w:sz w:val="20"/>
          <w:szCs w:val="20"/>
          <w:shd w:val="clear" w:color="auto" w:fill="FFFFFF"/>
        </w:rPr>
        <w:t>McNicholas</w:t>
      </w:r>
      <w:proofErr w:type="spellEnd"/>
      <w:r>
        <w:rPr>
          <w:rFonts w:asciiTheme="minorHAnsi" w:hAnsiTheme="minorHAnsi" w:cs="Helvetica"/>
          <w:iCs/>
          <w:color w:val="000000" w:themeColor="text1"/>
          <w:sz w:val="20"/>
          <w:szCs w:val="20"/>
          <w:shd w:val="clear" w:color="auto" w:fill="FFFFFF"/>
        </w:rPr>
        <w:t xml:space="preserve">, </w:t>
      </w:r>
      <w:proofErr w:type="spellStart"/>
      <w:r>
        <w:rPr>
          <w:rFonts w:asciiTheme="minorHAnsi" w:hAnsiTheme="minorHAnsi" w:cs="Helvetica"/>
          <w:iCs/>
          <w:color w:val="000000" w:themeColor="text1"/>
          <w:sz w:val="20"/>
          <w:szCs w:val="20"/>
          <w:shd w:val="clear" w:color="auto" w:fill="FFFFFF"/>
        </w:rPr>
        <w:t>Rosslevin</w:t>
      </w:r>
      <w:proofErr w:type="spellEnd"/>
      <w:r w:rsidRPr="0053307C">
        <w:rPr>
          <w:rFonts w:asciiTheme="minorHAnsi" w:hAnsiTheme="minorHAnsi" w:cs="Helvetica"/>
          <w:color w:val="000000" w:themeColor="text1"/>
          <w:sz w:val="20"/>
          <w:szCs w:val="20"/>
          <w:shd w:val="clear" w:color="auto" w:fill="FFFFFF"/>
        </w:rPr>
        <w:t xml:space="preserve">. May he rest in </w:t>
      </w:r>
      <w:proofErr w:type="gramStart"/>
      <w:r w:rsidRPr="0053307C">
        <w:rPr>
          <w:rFonts w:asciiTheme="minorHAnsi" w:hAnsiTheme="minorHAnsi" w:cs="Helvetica"/>
          <w:color w:val="000000" w:themeColor="text1"/>
          <w:sz w:val="20"/>
          <w:szCs w:val="20"/>
          <w:shd w:val="clear" w:color="auto" w:fill="FFFFFF"/>
        </w:rPr>
        <w:t>peace.</w:t>
      </w:r>
      <w:proofErr w:type="gramEnd"/>
      <w:r w:rsidRPr="0053307C">
        <w:rPr>
          <w:rFonts w:asciiTheme="minorHAnsi" w:hAnsiTheme="minorHAnsi" w:cs="Helvetica"/>
          <w:color w:val="000000" w:themeColor="text1"/>
          <w:sz w:val="20"/>
          <w:szCs w:val="20"/>
          <w:shd w:val="clear" w:color="auto" w:fill="FFFFFF"/>
        </w:rPr>
        <w:t xml:space="preserve"> </w:t>
      </w:r>
    </w:p>
    <w:p w:rsidR="006F77BF" w:rsidRPr="00582BCC" w:rsidRDefault="006F77BF" w:rsidP="009C4595">
      <w:pPr>
        <w:tabs>
          <w:tab w:val="left" w:pos="7797"/>
        </w:tabs>
        <w:spacing w:after="0" w:line="240" w:lineRule="auto"/>
        <w:ind w:left="-284"/>
        <w:jc w:val="both"/>
        <w:rPr>
          <w:rFonts w:asciiTheme="minorHAnsi" w:hAnsiTheme="minorHAnsi" w:cs="Helvetica"/>
          <w:color w:val="000000" w:themeColor="text1"/>
          <w:sz w:val="10"/>
          <w:szCs w:val="10"/>
          <w:shd w:val="clear" w:color="auto" w:fill="FFFFFF"/>
        </w:rPr>
      </w:pPr>
    </w:p>
    <w:p w:rsidR="004C73CD" w:rsidRDefault="00CD0370" w:rsidP="00582BCC">
      <w:pPr>
        <w:tabs>
          <w:tab w:val="left" w:pos="7797"/>
        </w:tabs>
        <w:spacing w:after="0" w:line="240" w:lineRule="auto"/>
        <w:ind w:left="-284"/>
        <w:jc w:val="both"/>
        <w:rPr>
          <w:rFonts w:eastAsia="Times New Roman"/>
          <w:color w:val="000000" w:themeColor="text1"/>
          <w:kern w:val="28"/>
          <w:sz w:val="20"/>
          <w:szCs w:val="20"/>
          <w:lang w:eastAsia="en-IE"/>
        </w:rPr>
      </w:pPr>
      <w:r w:rsidRPr="00CD0370">
        <w:rPr>
          <w:rFonts w:eastAsia="Times New Roman"/>
          <w:b/>
          <w:i/>
          <w:color w:val="000000" w:themeColor="text1"/>
          <w:kern w:val="28"/>
          <w:sz w:val="20"/>
          <w:szCs w:val="20"/>
          <w:u w:val="single"/>
          <w:lang w:eastAsia="en-IE"/>
        </w:rPr>
        <w:t>Exposition of the Blessed Sacrament</w:t>
      </w:r>
      <w:r>
        <w:rPr>
          <w:rFonts w:eastAsia="Times New Roman"/>
          <w:b/>
          <w:i/>
          <w:color w:val="000000" w:themeColor="text1"/>
          <w:kern w:val="28"/>
          <w:sz w:val="20"/>
          <w:szCs w:val="20"/>
          <w:u w:val="single"/>
          <w:lang w:eastAsia="en-IE"/>
        </w:rPr>
        <w:t>:</w:t>
      </w:r>
      <w:r w:rsidR="00582BCC">
        <w:rPr>
          <w:rFonts w:eastAsia="Times New Roman"/>
          <w:color w:val="000000" w:themeColor="text1"/>
          <w:kern w:val="28"/>
          <w:sz w:val="20"/>
          <w:szCs w:val="20"/>
          <w:lang w:eastAsia="en-IE"/>
        </w:rPr>
        <w:t xml:space="preserve"> Please note that because of the extra hour of brightness in the evenings, the time for Exposition of the Blessed Sacrament will now run from </w:t>
      </w:r>
      <w:r w:rsidR="00582BCC" w:rsidRPr="00582BCC">
        <w:rPr>
          <w:b/>
          <w:bCs/>
          <w:color w:val="000000" w:themeColor="text1"/>
          <w:sz w:val="20"/>
          <w:szCs w:val="20"/>
          <w:u w:val="single"/>
        </w:rPr>
        <w:t xml:space="preserve">7.00 </w:t>
      </w:r>
      <w:r w:rsidR="00582BCC" w:rsidRPr="00582BCC">
        <w:rPr>
          <w:b/>
          <w:bCs/>
          <w:color w:val="000000" w:themeColor="text1"/>
          <w:sz w:val="20"/>
          <w:szCs w:val="20"/>
          <w:u w:val="single"/>
        </w:rPr>
        <w:t>to</w:t>
      </w:r>
      <w:r w:rsidR="00582BCC" w:rsidRPr="00582BCC">
        <w:rPr>
          <w:b/>
          <w:bCs/>
          <w:color w:val="000000" w:themeColor="text1"/>
          <w:sz w:val="20"/>
          <w:szCs w:val="20"/>
          <w:u w:val="single"/>
        </w:rPr>
        <w:t xml:space="preserve"> 9.00pm</w:t>
      </w:r>
      <w:r w:rsidR="00582BCC">
        <w:rPr>
          <w:rFonts w:eastAsia="Times New Roman"/>
          <w:color w:val="000000" w:themeColor="text1"/>
          <w:kern w:val="28"/>
          <w:sz w:val="20"/>
          <w:szCs w:val="20"/>
          <w:lang w:eastAsia="en-IE"/>
        </w:rPr>
        <w:t xml:space="preserve"> on Wednesday evenings.</w:t>
      </w:r>
    </w:p>
    <w:p w:rsidR="004C73CD" w:rsidRPr="0053307C"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F87175" w:rsidRPr="00EA7634" w:rsidRDefault="009C4595" w:rsidP="00F87175">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EA7634">
        <w:rPr>
          <w:rFonts w:asciiTheme="minorHAnsi" w:hAnsiTheme="minorHAnsi"/>
          <w:b/>
          <w:bCs/>
          <w:i/>
          <w:iCs/>
          <w:color w:val="000000" w:themeColor="text1"/>
          <w:sz w:val="20"/>
          <w:szCs w:val="20"/>
          <w:u w:val="single"/>
        </w:rPr>
        <w:t xml:space="preserve">New Pilgrim Path Website of the Week, </w:t>
      </w:r>
      <w:r w:rsidR="009F3960">
        <w:rPr>
          <w:rFonts w:cs="Arial"/>
          <w:b/>
          <w:i/>
          <w:color w:val="000000" w:themeColor="text1"/>
          <w:sz w:val="20"/>
          <w:szCs w:val="20"/>
          <w:u w:val="single"/>
          <w:shd w:val="clear" w:color="auto" w:fill="FFFFFF"/>
        </w:rPr>
        <w:t>April 4</w:t>
      </w:r>
      <w:r w:rsidR="009F3960" w:rsidRPr="009F3960">
        <w:rPr>
          <w:rFonts w:cs="Arial"/>
          <w:b/>
          <w:i/>
          <w:color w:val="000000" w:themeColor="text1"/>
          <w:sz w:val="20"/>
          <w:szCs w:val="20"/>
          <w:u w:val="single"/>
          <w:shd w:val="clear" w:color="auto" w:fill="FFFFFF"/>
          <w:vertAlign w:val="superscript"/>
        </w:rPr>
        <w:t>th</w:t>
      </w:r>
      <w:r w:rsidR="009F3960">
        <w:rPr>
          <w:rFonts w:cs="Arial"/>
          <w:b/>
          <w:i/>
          <w:color w:val="000000" w:themeColor="text1"/>
          <w:sz w:val="20"/>
          <w:szCs w:val="20"/>
          <w:u w:val="single"/>
          <w:shd w:val="clear" w:color="auto" w:fill="FFFFFF"/>
        </w:rPr>
        <w:t>:</w:t>
      </w:r>
      <w:r w:rsidRPr="00EA7634">
        <w:rPr>
          <w:rFonts w:asciiTheme="minorHAnsi" w:hAnsiTheme="minorHAnsi"/>
          <w:bCs/>
          <w:iCs/>
          <w:color w:val="000000" w:themeColor="text1"/>
          <w:sz w:val="20"/>
          <w:szCs w:val="20"/>
        </w:rPr>
        <w:t xml:space="preserve"> </w:t>
      </w:r>
      <w:r w:rsidR="00582BCC" w:rsidRPr="009F3960">
        <w:rPr>
          <w:rFonts w:asciiTheme="minorHAnsi" w:hAnsiTheme="minorHAnsi"/>
          <w:bCs/>
          <w:i/>
          <w:iCs/>
          <w:color w:val="000000" w:themeColor="text1"/>
          <w:sz w:val="20"/>
          <w:szCs w:val="20"/>
        </w:rPr>
        <w:t xml:space="preserve">Become a </w:t>
      </w:r>
      <w:proofErr w:type="spellStart"/>
      <w:r w:rsidR="00582BCC" w:rsidRPr="009F3960">
        <w:rPr>
          <w:rFonts w:asciiTheme="minorHAnsi" w:hAnsiTheme="minorHAnsi"/>
          <w:bCs/>
          <w:i/>
          <w:iCs/>
          <w:color w:val="000000" w:themeColor="text1"/>
          <w:sz w:val="20"/>
          <w:szCs w:val="20"/>
        </w:rPr>
        <w:t>Laudato</w:t>
      </w:r>
      <w:proofErr w:type="spellEnd"/>
      <w:r w:rsidR="00582BCC" w:rsidRPr="009F3960">
        <w:rPr>
          <w:rFonts w:asciiTheme="minorHAnsi" w:hAnsiTheme="minorHAnsi"/>
          <w:bCs/>
          <w:i/>
          <w:iCs/>
          <w:color w:val="000000" w:themeColor="text1"/>
          <w:sz w:val="20"/>
          <w:szCs w:val="20"/>
        </w:rPr>
        <w:t xml:space="preserve"> Si’ animator</w:t>
      </w:r>
      <w:r w:rsidR="00582BCC" w:rsidRPr="00EA7634">
        <w:rPr>
          <w:rFonts w:asciiTheme="minorHAnsi" w:hAnsiTheme="minorHAnsi"/>
          <w:bCs/>
          <w:iCs/>
          <w:color w:val="000000" w:themeColor="text1"/>
          <w:sz w:val="20"/>
          <w:szCs w:val="20"/>
        </w:rPr>
        <w:t xml:space="preserve"> </w:t>
      </w:r>
      <w:r w:rsidR="00F87175" w:rsidRPr="00EA7634">
        <w:rPr>
          <w:rFonts w:asciiTheme="minorHAnsi" w:hAnsiTheme="minorHAnsi"/>
          <w:bCs/>
          <w:iCs/>
          <w:color w:val="000000" w:themeColor="text1"/>
          <w:sz w:val="20"/>
          <w:szCs w:val="20"/>
        </w:rPr>
        <w:t>… Pope Francis issued his encyclical ‘</w:t>
      </w:r>
      <w:proofErr w:type="spellStart"/>
      <w:r w:rsidR="00F87175" w:rsidRPr="00EA7634">
        <w:rPr>
          <w:rFonts w:asciiTheme="minorHAnsi" w:hAnsiTheme="minorHAnsi"/>
          <w:bCs/>
          <w:iCs/>
          <w:color w:val="000000" w:themeColor="text1"/>
          <w:sz w:val="20"/>
          <w:szCs w:val="20"/>
        </w:rPr>
        <w:t>Laudato</w:t>
      </w:r>
      <w:proofErr w:type="spellEnd"/>
      <w:r w:rsidR="00F87175" w:rsidRPr="00EA7634">
        <w:rPr>
          <w:rFonts w:asciiTheme="minorHAnsi" w:hAnsiTheme="minorHAnsi"/>
          <w:bCs/>
          <w:iCs/>
          <w:color w:val="000000" w:themeColor="text1"/>
          <w:sz w:val="20"/>
          <w:szCs w:val="20"/>
        </w:rPr>
        <w:t xml:space="preserve"> Si’: Care for our Common Home in June 2015. In it, Francis issued a powerful message on our moral responsibility to care for creation.</w:t>
      </w:r>
    </w:p>
    <w:p w:rsidR="00F87175" w:rsidRPr="00EA7634" w:rsidRDefault="00F87175" w:rsidP="00F87175">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EA7634">
        <w:rPr>
          <w:rFonts w:asciiTheme="minorHAnsi" w:hAnsiTheme="minorHAnsi"/>
          <w:bCs/>
          <w:iCs/>
          <w:color w:val="000000" w:themeColor="text1"/>
          <w:sz w:val="20"/>
          <w:szCs w:val="20"/>
        </w:rPr>
        <w:t>As new life bursts forth in nature and – we hope – in our hearts, what better time to consider becoming a ‘</w:t>
      </w:r>
      <w:proofErr w:type="spellStart"/>
      <w:r w:rsidRPr="00EA7634">
        <w:rPr>
          <w:rFonts w:asciiTheme="minorHAnsi" w:hAnsiTheme="minorHAnsi"/>
          <w:bCs/>
          <w:iCs/>
          <w:color w:val="000000" w:themeColor="text1"/>
          <w:sz w:val="20"/>
          <w:szCs w:val="20"/>
        </w:rPr>
        <w:t>Laudato</w:t>
      </w:r>
      <w:proofErr w:type="spellEnd"/>
      <w:r w:rsidRPr="00EA7634">
        <w:rPr>
          <w:rFonts w:asciiTheme="minorHAnsi" w:hAnsiTheme="minorHAnsi"/>
          <w:bCs/>
          <w:iCs/>
          <w:color w:val="000000" w:themeColor="text1"/>
          <w:sz w:val="20"/>
          <w:szCs w:val="20"/>
        </w:rPr>
        <w:t xml:space="preserve"> Si’ animator? The </w:t>
      </w:r>
      <w:proofErr w:type="spellStart"/>
      <w:r w:rsidRPr="00EA7634">
        <w:rPr>
          <w:rFonts w:asciiTheme="minorHAnsi" w:hAnsiTheme="minorHAnsi"/>
          <w:bCs/>
          <w:iCs/>
          <w:color w:val="000000" w:themeColor="text1"/>
          <w:sz w:val="20"/>
          <w:szCs w:val="20"/>
        </w:rPr>
        <w:t>Laudato</w:t>
      </w:r>
      <w:proofErr w:type="spellEnd"/>
      <w:r w:rsidRPr="00EA7634">
        <w:rPr>
          <w:rFonts w:asciiTheme="minorHAnsi" w:hAnsiTheme="minorHAnsi"/>
          <w:bCs/>
          <w:iCs/>
          <w:color w:val="000000" w:themeColor="text1"/>
          <w:sz w:val="20"/>
          <w:szCs w:val="20"/>
        </w:rPr>
        <w:t xml:space="preserve"> Si’ Animators program trains and inspires local volunteers to bring the Pope’s teaching on climate change into local communities. The six-week training is comprehensive. From the mechanics of greenhouse gas emissions to our scriptural role as stewards of creation, online training sessions equip you to transform your community.</w:t>
      </w:r>
    </w:p>
    <w:p w:rsidR="009C4595" w:rsidRPr="00EA7634" w:rsidRDefault="00F87175" w:rsidP="00F87175">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EA7634">
        <w:rPr>
          <w:rFonts w:asciiTheme="minorHAnsi" w:hAnsiTheme="minorHAnsi"/>
          <w:bCs/>
          <w:iCs/>
          <w:color w:val="000000" w:themeColor="text1"/>
          <w:sz w:val="20"/>
          <w:szCs w:val="20"/>
        </w:rPr>
        <w:t>Animators come from all walks of life. Students and retirees, clergy people and lay people, climate experts and climate amateurs, everyone has a home in the ‘</w:t>
      </w:r>
      <w:proofErr w:type="spellStart"/>
      <w:r w:rsidRPr="00EA7634">
        <w:rPr>
          <w:rFonts w:asciiTheme="minorHAnsi" w:hAnsiTheme="minorHAnsi"/>
          <w:bCs/>
          <w:iCs/>
          <w:color w:val="000000" w:themeColor="text1"/>
          <w:sz w:val="20"/>
          <w:szCs w:val="20"/>
        </w:rPr>
        <w:t>Laudato</w:t>
      </w:r>
      <w:proofErr w:type="spellEnd"/>
      <w:r w:rsidRPr="00EA7634">
        <w:rPr>
          <w:rFonts w:asciiTheme="minorHAnsi" w:hAnsiTheme="minorHAnsi"/>
          <w:bCs/>
          <w:iCs/>
          <w:color w:val="000000" w:themeColor="text1"/>
          <w:sz w:val="20"/>
          <w:szCs w:val="20"/>
        </w:rPr>
        <w:t xml:space="preserve"> Si’ Animators program. </w:t>
      </w:r>
      <w:r w:rsidRPr="00EA7634">
        <w:rPr>
          <w:rFonts w:asciiTheme="minorHAnsi" w:hAnsiTheme="minorHAnsi"/>
          <w:bCs/>
          <w:i/>
          <w:iCs/>
          <w:color w:val="000000" w:themeColor="text1"/>
          <w:sz w:val="20"/>
          <w:szCs w:val="20"/>
          <w:u w:val="single"/>
        </w:rPr>
        <w:t>The next training begins on 14</w:t>
      </w:r>
      <w:r w:rsidRPr="00EA7634">
        <w:rPr>
          <w:rFonts w:asciiTheme="minorHAnsi" w:hAnsiTheme="minorHAnsi"/>
          <w:bCs/>
          <w:i/>
          <w:iCs/>
          <w:color w:val="000000" w:themeColor="text1"/>
          <w:sz w:val="20"/>
          <w:szCs w:val="20"/>
          <w:u w:val="single"/>
          <w:vertAlign w:val="superscript"/>
        </w:rPr>
        <w:t>th</w:t>
      </w:r>
      <w:r w:rsidRPr="00EA7634">
        <w:rPr>
          <w:rFonts w:asciiTheme="minorHAnsi" w:hAnsiTheme="minorHAnsi"/>
          <w:bCs/>
          <w:i/>
          <w:iCs/>
          <w:color w:val="000000" w:themeColor="text1"/>
          <w:sz w:val="20"/>
          <w:szCs w:val="20"/>
          <w:u w:val="single"/>
        </w:rPr>
        <w:t xml:space="preserve"> April</w:t>
      </w:r>
      <w:r w:rsidRPr="00EA7634">
        <w:rPr>
          <w:rFonts w:asciiTheme="minorHAnsi" w:hAnsiTheme="minorHAnsi"/>
          <w:b/>
          <w:bCs/>
          <w:iCs/>
          <w:color w:val="000000" w:themeColor="text1"/>
          <w:sz w:val="20"/>
          <w:szCs w:val="20"/>
        </w:rPr>
        <w:t xml:space="preserve">. </w:t>
      </w:r>
      <w:r w:rsidRPr="00EA7634">
        <w:rPr>
          <w:rFonts w:asciiTheme="minorHAnsi" w:hAnsiTheme="minorHAnsi"/>
          <w:bCs/>
          <w:iCs/>
          <w:color w:val="000000" w:themeColor="text1"/>
          <w:sz w:val="20"/>
          <w:szCs w:val="20"/>
        </w:rPr>
        <w:t xml:space="preserve"> Find out more at: </w:t>
      </w:r>
      <w:hyperlink r:id="rId13" w:history="1">
        <w:r w:rsidR="009C4595" w:rsidRPr="00EA7634">
          <w:rPr>
            <w:rFonts w:asciiTheme="minorHAnsi" w:hAnsiTheme="minorHAnsi"/>
            <w:b/>
            <w:bCs/>
            <w:i/>
            <w:iCs/>
            <w:color w:val="000000" w:themeColor="text1"/>
            <w:sz w:val="20"/>
            <w:szCs w:val="20"/>
            <w:u w:val="single"/>
            <w:shd w:val="clear" w:color="auto" w:fill="FFFFFF"/>
          </w:rPr>
          <w:t>www.newpilgrimpath.ie</w:t>
        </w:r>
      </w:hyperlink>
      <w:r w:rsidR="009C4595" w:rsidRPr="00EA7634">
        <w:rPr>
          <w:rFonts w:asciiTheme="minorHAnsi" w:hAnsiTheme="minorHAnsi"/>
          <w:bCs/>
          <w:iCs/>
          <w:color w:val="000000" w:themeColor="text1"/>
          <w:sz w:val="20"/>
          <w:szCs w:val="20"/>
          <w:shd w:val="clear" w:color="auto" w:fill="FFFFFF"/>
        </w:rPr>
        <w:t>.</w:t>
      </w:r>
    </w:p>
    <w:p w:rsidR="004C73CD" w:rsidRPr="0053307C"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572E0" w:rsidRPr="00E93DAC" w:rsidRDefault="00AF1F14" w:rsidP="00D572E0">
      <w:pPr>
        <w:shd w:val="clear" w:color="auto" w:fill="FFFFFF"/>
        <w:spacing w:after="0" w:line="240" w:lineRule="auto"/>
        <w:ind w:left="-284"/>
        <w:jc w:val="both"/>
        <w:rPr>
          <w:rFonts w:cs="Arial"/>
          <w:color w:val="000000" w:themeColor="text1"/>
          <w:sz w:val="20"/>
          <w:szCs w:val="20"/>
        </w:rPr>
      </w:pPr>
      <w:r>
        <w:rPr>
          <w:noProof/>
          <w:lang w:eastAsia="en-IE"/>
        </w:rPr>
        <w:drawing>
          <wp:anchor distT="0" distB="0" distL="114300" distR="114300" simplePos="0" relativeHeight="251667456" behindDoc="1" locked="0" layoutInCell="1" allowOverlap="1" wp14:anchorId="7B8EFE37" wp14:editId="37BB914C">
            <wp:simplePos x="0" y="0"/>
            <wp:positionH relativeFrom="column">
              <wp:posOffset>-172720</wp:posOffset>
            </wp:positionH>
            <wp:positionV relativeFrom="paragraph">
              <wp:posOffset>15875</wp:posOffset>
            </wp:positionV>
            <wp:extent cx="1518285" cy="2143125"/>
            <wp:effectExtent l="0" t="0" r="5715" b="9525"/>
            <wp:wrapTight wrapText="bothSides">
              <wp:wrapPolygon edited="0">
                <wp:start x="0" y="0"/>
                <wp:lineTo x="0" y="21504"/>
                <wp:lineTo x="21410" y="21504"/>
                <wp:lineTo x="21410" y="0"/>
                <wp:lineTo x="0" y="0"/>
              </wp:wrapPolygon>
            </wp:wrapTight>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8285" cy="2143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72E0" w:rsidRPr="00E93DAC">
        <w:rPr>
          <w:b/>
          <w:bCs/>
          <w:i/>
          <w:color w:val="000000" w:themeColor="text1"/>
          <w:sz w:val="20"/>
          <w:szCs w:val="20"/>
          <w:u w:val="single"/>
          <w:lang w:eastAsia="en-GB"/>
        </w:rPr>
        <w:t>Trócaire</w:t>
      </w:r>
      <w:proofErr w:type="spellEnd"/>
      <w:r w:rsidR="00D572E0" w:rsidRPr="00E93DAC">
        <w:rPr>
          <w:b/>
          <w:bCs/>
          <w:i/>
          <w:color w:val="000000" w:themeColor="text1"/>
          <w:sz w:val="20"/>
          <w:szCs w:val="20"/>
          <w:u w:val="single"/>
          <w:lang w:eastAsia="en-GB"/>
        </w:rPr>
        <w:t xml:space="preserve"> Boxes:</w:t>
      </w:r>
      <w:r w:rsidR="00D572E0" w:rsidRPr="00E93DAC">
        <w:rPr>
          <w:rFonts w:cs="Arial"/>
          <w:color w:val="000000" w:themeColor="text1"/>
          <w:sz w:val="20"/>
          <w:szCs w:val="20"/>
        </w:rPr>
        <w:t xml:space="preserve"> If you haven’t already done so, please return your </w:t>
      </w:r>
      <w:proofErr w:type="spellStart"/>
      <w:r w:rsidR="00D572E0" w:rsidRPr="00E93DAC">
        <w:rPr>
          <w:rFonts w:cs="Arial"/>
          <w:color w:val="000000" w:themeColor="text1"/>
          <w:sz w:val="20"/>
          <w:szCs w:val="20"/>
        </w:rPr>
        <w:t>Trócaire</w:t>
      </w:r>
      <w:proofErr w:type="spellEnd"/>
      <w:r w:rsidR="00D572E0" w:rsidRPr="00E93DAC">
        <w:rPr>
          <w:rFonts w:cs="Arial"/>
          <w:color w:val="000000" w:themeColor="text1"/>
          <w:sz w:val="20"/>
          <w:szCs w:val="20"/>
        </w:rPr>
        <w:t xml:space="preserve"> Box </w:t>
      </w:r>
      <w:r w:rsidR="00D572E0">
        <w:rPr>
          <w:rFonts w:cs="Arial"/>
          <w:color w:val="000000" w:themeColor="text1"/>
          <w:sz w:val="20"/>
          <w:szCs w:val="20"/>
        </w:rPr>
        <w:t>as soon as possible</w:t>
      </w:r>
      <w:r w:rsidR="00D572E0" w:rsidRPr="00E93DAC">
        <w:rPr>
          <w:rFonts w:cs="Arial"/>
          <w:color w:val="000000" w:themeColor="text1"/>
          <w:sz w:val="20"/>
          <w:szCs w:val="20"/>
        </w:rPr>
        <w:t xml:space="preserve">. Money in envelopes can be </w:t>
      </w:r>
      <w:r w:rsidR="00D572E0">
        <w:rPr>
          <w:rFonts w:cs="Arial"/>
          <w:color w:val="000000" w:themeColor="text1"/>
          <w:sz w:val="20"/>
          <w:szCs w:val="20"/>
        </w:rPr>
        <w:t>returned in the same way as offertory envelopes. It is not advisable to leave boxes containing money visible in the church.</w:t>
      </w:r>
      <w:r w:rsidR="00D572E0" w:rsidRPr="00E93DAC">
        <w:rPr>
          <w:rFonts w:cs="Arial"/>
          <w:color w:val="000000" w:themeColor="text1"/>
          <w:sz w:val="20"/>
          <w:szCs w:val="20"/>
        </w:rPr>
        <w:t xml:space="preserve"> Thanks to those who have already returned their box. </w:t>
      </w:r>
    </w:p>
    <w:p w:rsidR="00DD7C8F" w:rsidRPr="0053307C" w:rsidRDefault="00DD7C8F" w:rsidP="002843B8">
      <w:pPr>
        <w:shd w:val="clear" w:color="auto" w:fill="FFFFFF"/>
        <w:tabs>
          <w:tab w:val="left" w:pos="7797"/>
        </w:tabs>
        <w:spacing w:after="0" w:line="240" w:lineRule="auto"/>
        <w:jc w:val="both"/>
        <w:rPr>
          <w:rFonts w:asciiTheme="minorHAnsi" w:hAnsiTheme="minorHAnsi" w:cs="Helvetica"/>
          <w:b/>
          <w:i/>
          <w:color w:val="000000" w:themeColor="text1"/>
          <w:sz w:val="10"/>
          <w:szCs w:val="10"/>
          <w:u w:val="single"/>
          <w:shd w:val="clear" w:color="auto" w:fill="FFFFFF"/>
        </w:rPr>
      </w:pPr>
    </w:p>
    <w:p w:rsidR="00553868" w:rsidRPr="0053307C" w:rsidRDefault="00553868" w:rsidP="00E84083">
      <w:pPr>
        <w:shd w:val="clear" w:color="auto" w:fill="FFFFFF"/>
        <w:tabs>
          <w:tab w:val="left" w:pos="10206"/>
        </w:tabs>
        <w:spacing w:after="0" w:line="240" w:lineRule="auto"/>
        <w:ind w:left="-284"/>
        <w:jc w:val="both"/>
        <w:rPr>
          <w:rFonts w:asciiTheme="minorHAnsi" w:hAnsiTheme="minorHAnsi" w:cs="Arial"/>
          <w:b/>
          <w:i/>
          <w:color w:val="000000" w:themeColor="text1"/>
          <w:sz w:val="20"/>
          <w:szCs w:val="20"/>
          <w:u w:val="single"/>
          <w:shd w:val="clear" w:color="auto" w:fill="FFFFFF"/>
        </w:rPr>
      </w:pPr>
      <w:r w:rsidRPr="0053307C">
        <w:rPr>
          <w:b/>
          <w:bCs/>
          <w:i/>
          <w:iCs/>
          <w:color w:val="000000" w:themeColor="text1"/>
          <w:sz w:val="20"/>
          <w:szCs w:val="20"/>
          <w:u w:val="single"/>
          <w:shd w:val="clear" w:color="auto" w:fill="FFFFFF"/>
        </w:rPr>
        <w:t>The 2021 Western People Martin Sheridan Bursary Awards Scheme</w:t>
      </w:r>
      <w:r w:rsidRPr="0053307C">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5" w:tgtFrame="_blank" w:history="1">
        <w:r w:rsidRPr="0053307C">
          <w:rPr>
            <w:i/>
            <w:iCs/>
            <w:color w:val="000000" w:themeColor="text1"/>
            <w:sz w:val="20"/>
            <w:szCs w:val="20"/>
            <w:u w:val="single"/>
            <w:shd w:val="clear" w:color="auto" w:fill="FFFFFF"/>
          </w:rPr>
          <w:t>martinsheridanbursary@gmail.com</w:t>
        </w:r>
      </w:hyperlink>
      <w:r w:rsidRPr="0053307C">
        <w:rPr>
          <w:color w:val="000000" w:themeColor="text1"/>
          <w:sz w:val="20"/>
          <w:szCs w:val="20"/>
          <w:shd w:val="clear" w:color="auto" w:fill="FFFFFF"/>
        </w:rPr>
        <w:t xml:space="preserve">. Closing date for completed application forms is </w:t>
      </w:r>
      <w:r w:rsidRPr="0053307C">
        <w:rPr>
          <w:b/>
          <w:bCs/>
          <w:color w:val="000000" w:themeColor="text1"/>
          <w:sz w:val="20"/>
          <w:szCs w:val="20"/>
          <w:shd w:val="clear" w:color="auto" w:fill="FFFFFF"/>
        </w:rPr>
        <w:t>April 16th.</w:t>
      </w:r>
    </w:p>
    <w:p w:rsidR="00553868" w:rsidRPr="0053307C" w:rsidRDefault="00553868" w:rsidP="00E84083">
      <w:pPr>
        <w:shd w:val="clear" w:color="auto" w:fill="FFFFFF"/>
        <w:tabs>
          <w:tab w:val="left" w:pos="10206"/>
        </w:tabs>
        <w:spacing w:after="0" w:line="240" w:lineRule="auto"/>
        <w:ind w:left="-284" w:right="1"/>
        <w:jc w:val="both"/>
        <w:rPr>
          <w:rFonts w:eastAsia="Times New Roman" w:cs="Helvetica"/>
          <w:b/>
          <w:i/>
          <w:color w:val="000000" w:themeColor="text1"/>
          <w:sz w:val="10"/>
          <w:szCs w:val="10"/>
          <w:u w:val="single"/>
          <w:shd w:val="clear" w:color="auto" w:fill="FFFFFF"/>
          <w:lang w:eastAsia="en-IE"/>
        </w:rPr>
      </w:pPr>
    </w:p>
    <w:p w:rsidR="009E0E56" w:rsidRPr="0053307C" w:rsidRDefault="009E0E56" w:rsidP="00E84083">
      <w:pPr>
        <w:shd w:val="clear" w:color="auto" w:fill="FFFFFF"/>
        <w:tabs>
          <w:tab w:val="left" w:pos="10206"/>
        </w:tabs>
        <w:spacing w:after="0" w:line="240" w:lineRule="auto"/>
        <w:ind w:left="-284"/>
        <w:jc w:val="both"/>
        <w:rPr>
          <w:rFonts w:asciiTheme="minorHAnsi" w:hAnsiTheme="minorHAnsi"/>
          <w:color w:val="000000" w:themeColor="text1"/>
          <w:sz w:val="20"/>
          <w:szCs w:val="20"/>
        </w:rPr>
      </w:pPr>
      <w:r w:rsidRPr="0053307C">
        <w:rPr>
          <w:rFonts w:asciiTheme="minorHAnsi" w:hAnsiTheme="minorHAnsi"/>
          <w:b/>
          <w:i/>
          <w:color w:val="000000" w:themeColor="text1"/>
          <w:sz w:val="20"/>
          <w:szCs w:val="20"/>
          <w:u w:val="single"/>
        </w:rPr>
        <w:t>Foxford Leisure Centre:</w:t>
      </w:r>
      <w:r w:rsidRPr="0053307C">
        <w:rPr>
          <w:rFonts w:asciiTheme="minorHAnsi" w:hAnsiTheme="minorHAnsi"/>
          <w:color w:val="000000" w:themeColor="text1"/>
          <w:sz w:val="20"/>
          <w:szCs w:val="20"/>
        </w:rPr>
        <w:t xml:space="preserve"> We are continuing to operate our weekly </w:t>
      </w:r>
      <w:r w:rsidRPr="0053307C">
        <w:rPr>
          <w:rFonts w:asciiTheme="minorHAnsi" w:hAnsiTheme="minorHAnsi"/>
          <w:b/>
          <w:i/>
          <w:color w:val="000000" w:themeColor="text1"/>
          <w:sz w:val="20"/>
          <w:szCs w:val="20"/>
        </w:rPr>
        <w:t>Zoom Bingo</w:t>
      </w:r>
      <w:r w:rsidRPr="0053307C">
        <w:rPr>
          <w:rFonts w:asciiTheme="minorHAnsi" w:hAnsiTheme="minorHAnsi"/>
          <w:color w:val="000000" w:themeColor="text1"/>
          <w:sz w:val="20"/>
          <w:szCs w:val="20"/>
        </w:rPr>
        <w:t xml:space="preserve">, which is a service much missed by our customers. </w:t>
      </w:r>
      <w:proofErr w:type="gramStart"/>
      <w:r w:rsidRPr="0053307C">
        <w:rPr>
          <w:rFonts w:asciiTheme="minorHAnsi" w:hAnsiTheme="minorHAnsi"/>
          <w:color w:val="000000" w:themeColor="text1"/>
          <w:sz w:val="20"/>
          <w:szCs w:val="20"/>
        </w:rPr>
        <w:t>All information to be found on Foxford Leisure Centre Facebook page.</w:t>
      </w:r>
      <w:proofErr w:type="gramEnd"/>
      <w:r w:rsidRPr="0053307C">
        <w:rPr>
          <w:rFonts w:asciiTheme="minorHAnsi" w:hAnsiTheme="minorHAnsi"/>
          <w:color w:val="000000" w:themeColor="text1"/>
          <w:sz w:val="20"/>
          <w:szCs w:val="20"/>
        </w:rPr>
        <w:t xml:space="preserve"> After almost a year without Bingo we are delighted to be back. Bingo through Zoom each Friday night, eyes down at 7:30pm. </w:t>
      </w:r>
      <w:proofErr w:type="gramStart"/>
      <w:r w:rsidRPr="0053307C">
        <w:rPr>
          <w:rFonts w:asciiTheme="minorHAnsi" w:hAnsiTheme="minorHAnsi"/>
          <w:color w:val="000000" w:themeColor="text1"/>
          <w:sz w:val="20"/>
          <w:szCs w:val="20"/>
        </w:rPr>
        <w:t>€5,000 on offer on the night.</w:t>
      </w:r>
      <w:proofErr w:type="gramEnd"/>
      <w:r w:rsidRPr="0053307C">
        <w:rPr>
          <w:rFonts w:asciiTheme="minorHAnsi" w:hAnsiTheme="minorHAnsi"/>
          <w:color w:val="000000" w:themeColor="text1"/>
          <w:sz w:val="20"/>
          <w:szCs w:val="20"/>
        </w:rPr>
        <w:t xml:space="preserve"> Check it out on Facebook.</w:t>
      </w:r>
    </w:p>
    <w:p w:rsidR="009E0E56" w:rsidRPr="0053307C" w:rsidRDefault="009E0E56" w:rsidP="00E84083">
      <w:pPr>
        <w:shd w:val="clear" w:color="auto" w:fill="FFFFFF"/>
        <w:tabs>
          <w:tab w:val="left" w:pos="10206"/>
        </w:tabs>
        <w:spacing w:after="0" w:line="240" w:lineRule="auto"/>
        <w:ind w:left="-284"/>
        <w:jc w:val="both"/>
        <w:rPr>
          <w:rFonts w:asciiTheme="minorHAnsi" w:hAnsiTheme="minorHAnsi"/>
          <w:color w:val="000000" w:themeColor="text1"/>
          <w:sz w:val="20"/>
          <w:szCs w:val="20"/>
        </w:rPr>
      </w:pPr>
      <w:r w:rsidRPr="0053307C">
        <w:rPr>
          <w:rFonts w:asciiTheme="minorHAnsi" w:hAnsiTheme="minorHAnsi"/>
          <w:color w:val="000000" w:themeColor="text1"/>
          <w:sz w:val="20"/>
          <w:szCs w:val="20"/>
        </w:rPr>
        <w:t xml:space="preserve">Also, we are still operating our </w:t>
      </w:r>
      <w:r w:rsidRPr="0053307C">
        <w:rPr>
          <w:rFonts w:asciiTheme="minorHAnsi" w:hAnsiTheme="minorHAnsi"/>
          <w:b/>
          <w:i/>
          <w:color w:val="000000" w:themeColor="text1"/>
          <w:sz w:val="20"/>
          <w:szCs w:val="20"/>
        </w:rPr>
        <w:t xml:space="preserve">Friend on a </w:t>
      </w:r>
      <w:proofErr w:type="spellStart"/>
      <w:r w:rsidRPr="0053307C">
        <w:rPr>
          <w:rFonts w:asciiTheme="minorHAnsi" w:hAnsiTheme="minorHAnsi"/>
          <w:b/>
          <w:i/>
          <w:color w:val="000000" w:themeColor="text1"/>
          <w:sz w:val="20"/>
          <w:szCs w:val="20"/>
        </w:rPr>
        <w:t>Fone</w:t>
      </w:r>
      <w:proofErr w:type="spellEnd"/>
      <w:r w:rsidRPr="0053307C">
        <w:rPr>
          <w:rFonts w:asciiTheme="minorHAnsi" w:hAnsiTheme="minorHAnsi"/>
          <w:b/>
          <w:i/>
          <w:color w:val="000000" w:themeColor="text1"/>
          <w:sz w:val="20"/>
          <w:szCs w:val="20"/>
        </w:rPr>
        <w:t xml:space="preserve"> Service</w:t>
      </w:r>
      <w:r w:rsidRPr="0053307C">
        <w:rPr>
          <w:rFonts w:asciiTheme="minorHAnsi" w:hAnsiTheme="minorHAnsi"/>
          <w:color w:val="000000" w:themeColor="text1"/>
          <w:sz w:val="20"/>
          <w:szCs w:val="20"/>
        </w:rPr>
        <w:t>, if you know anyone that would like a weekly call just let us know. We all realize how difficult the last year has been on us all but especially those who are living on their own. Please do not hesitate to call us and discuss further contact for yourself or a loved one.</w:t>
      </w:r>
    </w:p>
    <w:p w:rsidR="002843B8" w:rsidRPr="0053307C" w:rsidRDefault="002843B8" w:rsidP="00E84083">
      <w:pPr>
        <w:shd w:val="clear" w:color="auto" w:fill="FFFFFF"/>
        <w:tabs>
          <w:tab w:val="left" w:pos="10206"/>
        </w:tabs>
        <w:spacing w:after="0" w:line="240" w:lineRule="auto"/>
        <w:ind w:left="-284"/>
        <w:jc w:val="both"/>
        <w:rPr>
          <w:b/>
          <w:bCs/>
          <w:i/>
          <w:color w:val="000000" w:themeColor="text1"/>
          <w:sz w:val="10"/>
          <w:szCs w:val="10"/>
          <w:u w:val="single"/>
          <w:shd w:val="clear" w:color="auto" w:fill="FFFFFF"/>
        </w:rPr>
      </w:pPr>
    </w:p>
    <w:p w:rsidR="009E0E56" w:rsidRPr="0053307C" w:rsidRDefault="009E0E56" w:rsidP="00E84083">
      <w:pPr>
        <w:shd w:val="clear" w:color="auto" w:fill="FFFFFF"/>
        <w:tabs>
          <w:tab w:val="left" w:pos="10206"/>
        </w:tabs>
        <w:spacing w:after="0" w:line="240" w:lineRule="auto"/>
        <w:ind w:left="-284"/>
        <w:jc w:val="both"/>
        <w:rPr>
          <w:rFonts w:asciiTheme="minorHAnsi" w:hAnsiTheme="minorHAnsi"/>
          <w:color w:val="000000" w:themeColor="text1"/>
          <w:sz w:val="20"/>
          <w:szCs w:val="20"/>
        </w:rPr>
      </w:pPr>
      <w:r w:rsidRPr="0053307C">
        <w:rPr>
          <w:rFonts w:asciiTheme="minorHAnsi" w:hAnsiTheme="minorHAnsi"/>
          <w:b/>
          <w:i/>
          <w:color w:val="000000" w:themeColor="text1"/>
          <w:sz w:val="20"/>
          <w:szCs w:val="20"/>
          <w:u w:val="single"/>
        </w:rPr>
        <w:t>Affordable Live-in Homecare</w:t>
      </w:r>
      <w:r w:rsidRPr="0053307C">
        <w:rPr>
          <w:rFonts w:asciiTheme="minorHAnsi" w:hAnsiTheme="minorHAnsi"/>
          <w:color w:val="000000" w:themeColor="text1"/>
          <w:sz w:val="20"/>
          <w:szCs w:val="20"/>
        </w:rPr>
        <w:t xml:space="preserve"> provides live-in carers for the elderly in your area. If you are looking for a live-in carer for your relative, please call Eileen or Tom today on 087-9916791 or 087-7440729. Our website is </w:t>
      </w:r>
      <w:hyperlink r:id="rId16" w:history="1">
        <w:r w:rsidRPr="0053307C">
          <w:rPr>
            <w:rStyle w:val="Hyperlink"/>
            <w:rFonts w:asciiTheme="minorHAnsi" w:hAnsiTheme="minorHAnsi"/>
            <w:i/>
            <w:color w:val="000000" w:themeColor="text1"/>
            <w:sz w:val="20"/>
            <w:szCs w:val="20"/>
          </w:rPr>
          <w:t>www.alhomecare.ie</w:t>
        </w:r>
      </w:hyperlink>
      <w:r w:rsidRPr="0053307C">
        <w:rPr>
          <w:rStyle w:val="Hyperlink"/>
          <w:rFonts w:asciiTheme="minorHAnsi" w:hAnsiTheme="minorHAnsi"/>
          <w:color w:val="000000" w:themeColor="text1"/>
          <w:sz w:val="20"/>
          <w:szCs w:val="20"/>
        </w:rPr>
        <w:t>.</w:t>
      </w:r>
    </w:p>
    <w:p w:rsidR="00E84083" w:rsidRPr="00AF1F14" w:rsidRDefault="009E0E56" w:rsidP="00AF1F14">
      <w:pPr>
        <w:shd w:val="clear" w:color="auto" w:fill="FFFFFF"/>
        <w:tabs>
          <w:tab w:val="left" w:pos="10206"/>
        </w:tabs>
        <w:spacing w:after="0" w:line="240" w:lineRule="auto"/>
        <w:ind w:left="-284"/>
        <w:jc w:val="both"/>
        <w:rPr>
          <w:rFonts w:asciiTheme="minorHAnsi" w:hAnsiTheme="minorHAnsi"/>
          <w:color w:val="000000" w:themeColor="text1"/>
          <w:sz w:val="20"/>
          <w:szCs w:val="20"/>
        </w:rPr>
      </w:pPr>
      <w:r w:rsidRPr="0053307C">
        <w:rPr>
          <w:rFonts w:asciiTheme="minorHAnsi" w:hAnsiTheme="minorHAnsi"/>
          <w:color w:val="000000" w:themeColor="text1"/>
          <w:sz w:val="20"/>
          <w:szCs w:val="20"/>
        </w:rPr>
        <w:t>We are running our Facebook Easter Competition with a prize of a €500 One4All voucher. We hope our competition will give people a bit of excitement as well as raise awareness about our affordable live-in homecare service.</w:t>
      </w:r>
    </w:p>
    <w:p w:rsidR="00E84083" w:rsidRDefault="00E84083" w:rsidP="00DB7D5C">
      <w:pPr>
        <w:shd w:val="clear" w:color="auto" w:fill="FFFFFF"/>
        <w:tabs>
          <w:tab w:val="left" w:pos="10206"/>
        </w:tabs>
        <w:spacing w:after="0" w:line="240" w:lineRule="auto"/>
        <w:ind w:right="1"/>
        <w:jc w:val="both"/>
        <w:rPr>
          <w:rFonts w:asciiTheme="minorHAnsi" w:hAnsiTheme="minorHAnsi"/>
          <w:b/>
          <w:bCs/>
          <w:i/>
          <w:iCs/>
          <w:color w:val="000000" w:themeColor="text1"/>
          <w:sz w:val="20"/>
          <w:szCs w:val="20"/>
          <w:u w:val="single"/>
        </w:rPr>
      </w:pPr>
    </w:p>
    <w:p w:rsidR="00D572E0" w:rsidRPr="00D572E0" w:rsidRDefault="00D572E0" w:rsidP="00DB7D5C">
      <w:pPr>
        <w:shd w:val="clear" w:color="auto" w:fill="FFFFFF"/>
        <w:tabs>
          <w:tab w:val="left" w:pos="10206"/>
        </w:tabs>
        <w:spacing w:after="0" w:line="240" w:lineRule="auto"/>
        <w:ind w:right="1"/>
        <w:jc w:val="both"/>
        <w:rPr>
          <w:rFonts w:asciiTheme="minorHAnsi" w:hAnsiTheme="minorHAnsi"/>
          <w:b/>
          <w:bCs/>
          <w:i/>
          <w:iCs/>
          <w:color w:val="000000" w:themeColor="text1"/>
          <w:sz w:val="24"/>
          <w:szCs w:val="24"/>
          <w:u w:val="single"/>
        </w:rPr>
      </w:pPr>
    </w:p>
    <w:p w:rsidR="00DB7D5C" w:rsidRPr="0053307C" w:rsidRDefault="00DB7D5C" w:rsidP="00DB7D5C">
      <w:pPr>
        <w:shd w:val="clear" w:color="auto" w:fill="FFFFFF"/>
        <w:tabs>
          <w:tab w:val="left" w:pos="10206"/>
        </w:tabs>
        <w:spacing w:after="0" w:line="240" w:lineRule="auto"/>
        <w:ind w:right="1"/>
        <w:jc w:val="both"/>
        <w:rPr>
          <w:rFonts w:asciiTheme="minorHAnsi" w:hAnsiTheme="minorHAnsi"/>
          <w:iCs/>
          <w:color w:val="000000" w:themeColor="text1"/>
          <w:sz w:val="20"/>
          <w:szCs w:val="20"/>
        </w:rPr>
      </w:pPr>
      <w:r w:rsidRPr="0053307C">
        <w:rPr>
          <w:rFonts w:asciiTheme="minorHAnsi" w:hAnsiTheme="minorHAnsi"/>
          <w:b/>
          <w:bCs/>
          <w:i/>
          <w:iCs/>
          <w:color w:val="000000" w:themeColor="text1"/>
          <w:sz w:val="20"/>
          <w:szCs w:val="20"/>
          <w:u w:val="single"/>
        </w:rPr>
        <w:t>COVID-19 Support Line for Older People:</w:t>
      </w:r>
      <w:r w:rsidRPr="0053307C">
        <w:rPr>
          <w:rFonts w:asciiTheme="minorHAnsi" w:hAnsiTheme="minorHAnsi"/>
          <w:i/>
          <w:iCs/>
          <w:color w:val="000000" w:themeColor="text1"/>
          <w:sz w:val="20"/>
          <w:szCs w:val="20"/>
        </w:rPr>
        <w:t xml:space="preserve"> </w:t>
      </w:r>
      <w:r w:rsidRPr="0053307C">
        <w:rPr>
          <w:rFonts w:asciiTheme="minorHAnsi" w:hAnsiTheme="minorHAnsi"/>
          <w:iCs/>
          <w:color w:val="000000" w:themeColor="text1"/>
          <w:sz w:val="20"/>
          <w:szCs w:val="20"/>
        </w:rPr>
        <w:t xml:space="preserve">Professional </w:t>
      </w:r>
      <w:proofErr w:type="gramStart"/>
      <w:r w:rsidRPr="0053307C">
        <w:rPr>
          <w:rFonts w:asciiTheme="minorHAnsi" w:hAnsiTheme="minorHAnsi"/>
          <w:iCs/>
          <w:color w:val="000000" w:themeColor="text1"/>
          <w:sz w:val="20"/>
          <w:szCs w:val="20"/>
        </w:rPr>
        <w:t>staff are</w:t>
      </w:r>
      <w:proofErr w:type="gramEnd"/>
      <w:r w:rsidRPr="0053307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53307C">
        <w:rPr>
          <w:rFonts w:asciiTheme="minorHAnsi" w:hAnsiTheme="minorHAnsi"/>
          <w:b/>
          <w:i/>
          <w:iCs/>
          <w:color w:val="000000" w:themeColor="text1"/>
          <w:sz w:val="20"/>
          <w:szCs w:val="20"/>
          <w:u w:val="single"/>
        </w:rPr>
        <w:t>0818-222024</w:t>
      </w:r>
      <w:r w:rsidRPr="0053307C">
        <w:rPr>
          <w:rFonts w:asciiTheme="minorHAnsi" w:hAnsiTheme="minorHAnsi"/>
          <w:iCs/>
          <w:color w:val="000000" w:themeColor="text1"/>
          <w:sz w:val="20"/>
          <w:szCs w:val="20"/>
        </w:rPr>
        <w:t>.</w:t>
      </w:r>
    </w:p>
    <w:p w:rsidR="00553868" w:rsidRPr="0053307C" w:rsidRDefault="00553868" w:rsidP="00DB7D5C">
      <w:pPr>
        <w:shd w:val="clear" w:color="auto" w:fill="FFFFFF"/>
        <w:tabs>
          <w:tab w:val="left" w:pos="10206"/>
        </w:tabs>
        <w:spacing w:after="0" w:line="240" w:lineRule="auto"/>
        <w:ind w:right="1"/>
        <w:jc w:val="both"/>
        <w:rPr>
          <w:rFonts w:asciiTheme="minorHAnsi" w:hAnsiTheme="minorHAnsi"/>
          <w:iCs/>
          <w:color w:val="000000" w:themeColor="text1"/>
          <w:sz w:val="10"/>
          <w:szCs w:val="10"/>
        </w:rPr>
      </w:pPr>
    </w:p>
    <w:p w:rsidR="00553868" w:rsidRPr="0053307C" w:rsidRDefault="00553868" w:rsidP="0053307C">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53307C">
        <w:rPr>
          <w:rFonts w:asciiTheme="minorHAnsi" w:hAnsiTheme="minorHAnsi" w:cs="Arial"/>
          <w:b/>
          <w:i/>
          <w:color w:val="000000" w:themeColor="text1"/>
          <w:sz w:val="20"/>
          <w:szCs w:val="20"/>
          <w:u w:val="single"/>
          <w:shd w:val="clear" w:color="auto" w:fill="FFFFFF"/>
        </w:rPr>
        <w:t>Covid-19 Collect and Deliver Service:</w:t>
      </w:r>
      <w:r w:rsidRPr="0053307C">
        <w:rPr>
          <w:rFonts w:asciiTheme="minorHAnsi" w:hAnsiTheme="minorHAnsi" w:cs="Arial"/>
          <w:color w:val="000000" w:themeColor="text1"/>
          <w:sz w:val="20"/>
          <w:szCs w:val="20"/>
          <w:shd w:val="clear" w:color="auto" w:fill="FFFFFF"/>
        </w:rPr>
        <w:t xml:space="preserve"> Local Link Mayo is offering a collect and </w:t>
      </w:r>
      <w:proofErr w:type="gramStart"/>
      <w:r w:rsidRPr="0053307C">
        <w:rPr>
          <w:rFonts w:asciiTheme="minorHAnsi" w:hAnsiTheme="minorHAnsi" w:cs="Arial"/>
          <w:color w:val="000000" w:themeColor="text1"/>
          <w:sz w:val="20"/>
          <w:szCs w:val="20"/>
          <w:shd w:val="clear" w:color="auto" w:fill="FFFFFF"/>
        </w:rPr>
        <w:t>deliver</w:t>
      </w:r>
      <w:proofErr w:type="gramEnd"/>
      <w:r w:rsidRPr="0053307C">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53307C">
        <w:rPr>
          <w:rFonts w:asciiTheme="minorHAnsi" w:hAnsiTheme="minorHAnsi" w:cs="Arial"/>
          <w:b/>
          <w:i/>
          <w:color w:val="000000" w:themeColor="text1"/>
          <w:sz w:val="20"/>
          <w:szCs w:val="20"/>
          <w:u w:val="single"/>
          <w:shd w:val="clear" w:color="auto" w:fill="FFFFFF"/>
        </w:rPr>
        <w:t>094-9005150</w:t>
      </w:r>
      <w:r w:rsidRPr="0053307C">
        <w:rPr>
          <w:rFonts w:asciiTheme="minorHAnsi" w:hAnsiTheme="minorHAnsi" w:cs="Arial"/>
          <w:color w:val="000000" w:themeColor="text1"/>
          <w:sz w:val="20"/>
          <w:szCs w:val="20"/>
          <w:shd w:val="clear" w:color="auto" w:fill="FFFFFF"/>
        </w:rPr>
        <w:t xml:space="preserve"> between 9:00am and 5:00pm (M-F) or email </w:t>
      </w:r>
      <w:hyperlink r:id="rId17" w:history="1">
        <w:r w:rsidRPr="0053307C">
          <w:rPr>
            <w:rStyle w:val="Hyperlink"/>
            <w:rFonts w:asciiTheme="minorHAnsi" w:hAnsiTheme="minorHAnsi" w:cs="Arial"/>
            <w:i/>
            <w:color w:val="000000" w:themeColor="text1"/>
            <w:sz w:val="20"/>
            <w:szCs w:val="20"/>
            <w:shd w:val="clear" w:color="auto" w:fill="FFFFFF"/>
          </w:rPr>
          <w:t>mayo@locallink.ie</w:t>
        </w:r>
      </w:hyperlink>
      <w:r w:rsidRPr="0053307C">
        <w:rPr>
          <w:rFonts w:asciiTheme="minorHAnsi" w:hAnsiTheme="minorHAnsi" w:cs="Arial"/>
          <w:color w:val="000000" w:themeColor="text1"/>
          <w:sz w:val="20"/>
          <w:szCs w:val="20"/>
          <w:shd w:val="clear" w:color="auto" w:fill="FFFFFF"/>
        </w:rPr>
        <w:t>.</w:t>
      </w:r>
    </w:p>
    <w:p w:rsidR="00553868" w:rsidRPr="00E84083" w:rsidRDefault="00553868" w:rsidP="00DB7D5C">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A372F1" w:rsidRDefault="00A372F1" w:rsidP="00A372F1">
      <w:pPr>
        <w:shd w:val="clear" w:color="auto" w:fill="FFFFFF"/>
        <w:spacing w:after="0" w:line="240" w:lineRule="auto"/>
        <w:jc w:val="both"/>
        <w:rPr>
          <w:rFonts w:eastAsia="Times New Roman" w:cs="Times New Roman"/>
          <w:color w:val="000000" w:themeColor="text1"/>
          <w:sz w:val="20"/>
          <w:szCs w:val="20"/>
          <w:lang w:eastAsia="en-IE"/>
        </w:rPr>
      </w:pPr>
      <w:r w:rsidRPr="00A372F1">
        <w:rPr>
          <w:rFonts w:eastAsia="Times New Roman" w:cs="Times New Roman"/>
          <w:b/>
          <w:bCs/>
          <w:i/>
          <w:color w:val="000000" w:themeColor="text1"/>
          <w:sz w:val="20"/>
          <w:szCs w:val="20"/>
          <w:u w:val="single"/>
          <w:lang w:eastAsia="en-IE"/>
        </w:rPr>
        <w:t>Armchair Azure Tours in Mayo</w:t>
      </w:r>
      <w:r w:rsidRPr="00A372F1">
        <w:rPr>
          <w:rFonts w:eastAsia="Times New Roman" w:cs="Times New Roman"/>
          <w:b/>
          <w:bCs/>
          <w:i/>
          <w:color w:val="000000" w:themeColor="text1"/>
          <w:sz w:val="20"/>
          <w:szCs w:val="20"/>
          <w:u w:val="single"/>
          <w:lang w:eastAsia="en-IE"/>
        </w:rPr>
        <w:t>:</w:t>
      </w:r>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Mayo County Council Arts Service in partnership with local arts venues is delighted to announce Armchair Azure, a new series of free Dementia Inclusive Friendly virtual visual art tours.</w:t>
      </w:r>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For those living with dementia, the virtual visual art tours are an accessible way of engaging</w:t>
      </w:r>
      <w:r w:rsidR="009F3960">
        <w:rPr>
          <w:rFonts w:eastAsia="Times New Roman" w:cs="Times New Roman"/>
          <w:color w:val="000000" w:themeColor="text1"/>
          <w:sz w:val="20"/>
          <w:szCs w:val="20"/>
          <w:lang w:eastAsia="en-IE"/>
        </w:rPr>
        <w:t xml:space="preserve"> with art online. Tours are one </w:t>
      </w:r>
      <w:bookmarkStart w:id="0" w:name="_GoBack"/>
      <w:bookmarkEnd w:id="0"/>
      <w:r w:rsidRPr="00A372F1">
        <w:rPr>
          <w:rFonts w:eastAsia="Times New Roman" w:cs="Times New Roman"/>
          <w:color w:val="000000" w:themeColor="text1"/>
          <w:sz w:val="20"/>
          <w:szCs w:val="20"/>
          <w:lang w:eastAsia="en-IE"/>
        </w:rPr>
        <w:t>hour long and are guided by a trained dementia inclusive facilitator who will guide participants through a selection of visual artworks while actively encouraging conversation and responses to each work. P</w:t>
      </w:r>
      <w:r w:rsidRPr="00A372F1">
        <w:rPr>
          <w:rFonts w:eastAsia="Times New Roman" w:cs="Times New Roman"/>
          <w:color w:val="000000" w:themeColor="text1"/>
          <w:sz w:val="20"/>
          <w:szCs w:val="20"/>
          <w:shd w:val="clear" w:color="auto" w:fill="FFFFFF"/>
          <w:lang w:eastAsia="en-IE"/>
        </w:rPr>
        <w:t>eople are welcome to share the tour with a family mem</w:t>
      </w:r>
      <w:r w:rsidRPr="00A372F1">
        <w:rPr>
          <w:rFonts w:eastAsia="Times New Roman" w:cs="Times New Roman"/>
          <w:color w:val="000000" w:themeColor="text1"/>
          <w:sz w:val="20"/>
          <w:szCs w:val="20"/>
          <w:shd w:val="clear" w:color="auto" w:fill="FFFFFF"/>
          <w:lang w:eastAsia="en-IE"/>
        </w:rPr>
        <w:t xml:space="preserve">ber, a friend or a </w:t>
      </w:r>
      <w:proofErr w:type="spellStart"/>
      <w:r w:rsidRPr="00A372F1">
        <w:rPr>
          <w:rFonts w:eastAsia="Times New Roman" w:cs="Times New Roman"/>
          <w:color w:val="000000" w:themeColor="text1"/>
          <w:sz w:val="20"/>
          <w:szCs w:val="20"/>
          <w:shd w:val="clear" w:color="auto" w:fill="FFFFFF"/>
          <w:lang w:eastAsia="en-IE"/>
        </w:rPr>
        <w:t>carer</w:t>
      </w:r>
      <w:proofErr w:type="spellEnd"/>
      <w:r w:rsidRPr="00A372F1">
        <w:rPr>
          <w:rFonts w:eastAsia="Times New Roman" w:cs="Times New Roman"/>
          <w:color w:val="000000" w:themeColor="text1"/>
          <w:sz w:val="20"/>
          <w:szCs w:val="20"/>
          <w:shd w:val="clear" w:color="auto" w:fill="FFFFFF"/>
          <w:lang w:eastAsia="en-IE"/>
        </w:rPr>
        <w:t>.</w:t>
      </w:r>
      <w:r w:rsidR="009F3960">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 xml:space="preserve">Contact </w:t>
      </w:r>
      <w:proofErr w:type="spellStart"/>
      <w:r w:rsidRPr="00A372F1">
        <w:rPr>
          <w:rFonts w:eastAsia="Times New Roman" w:cs="Times New Roman"/>
          <w:color w:val="000000" w:themeColor="text1"/>
          <w:sz w:val="20"/>
          <w:szCs w:val="20"/>
          <w:lang w:eastAsia="en-IE"/>
        </w:rPr>
        <w:t>Katriona</w:t>
      </w:r>
      <w:proofErr w:type="spellEnd"/>
      <w:r w:rsidRPr="00A372F1">
        <w:rPr>
          <w:rFonts w:eastAsia="Times New Roman" w:cs="Times New Roman"/>
          <w:color w:val="000000" w:themeColor="text1"/>
          <w:sz w:val="20"/>
          <w:szCs w:val="20"/>
          <w:lang w:eastAsia="en-IE"/>
        </w:rPr>
        <w:t xml:space="preserve"> Gillespie at Mayo</w:t>
      </w:r>
      <w:r w:rsidRPr="00A372F1">
        <w:rPr>
          <w:rFonts w:eastAsia="Times New Roman" w:cs="Times New Roman"/>
          <w:color w:val="000000" w:themeColor="text1"/>
          <w:sz w:val="20"/>
          <w:szCs w:val="20"/>
          <w:lang w:eastAsia="en-IE"/>
        </w:rPr>
        <w:t xml:space="preserve"> County Council Arts Service at </w:t>
      </w:r>
      <w:hyperlink r:id="rId18" w:tgtFrame="_blank" w:history="1">
        <w:r w:rsidRPr="00A372F1">
          <w:rPr>
            <w:rFonts w:eastAsia="Times New Roman" w:cs="Times New Roman"/>
            <w:i/>
            <w:color w:val="000000" w:themeColor="text1"/>
            <w:sz w:val="20"/>
            <w:szCs w:val="20"/>
            <w:u w:val="single"/>
            <w:lang w:eastAsia="en-IE"/>
          </w:rPr>
          <w:t>mayoarts@mayococo.ie</w:t>
        </w:r>
      </w:hyperlink>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 xml:space="preserve">or phone </w:t>
      </w:r>
      <w:r w:rsidRPr="00A372F1">
        <w:rPr>
          <w:rFonts w:eastAsia="Times New Roman" w:cs="Times New Roman"/>
          <w:i/>
          <w:color w:val="000000" w:themeColor="text1"/>
          <w:sz w:val="20"/>
          <w:szCs w:val="20"/>
          <w:u w:val="single"/>
          <w:lang w:eastAsia="en-IE"/>
        </w:rPr>
        <w:t>094</w:t>
      </w:r>
      <w:r w:rsidRPr="00A372F1">
        <w:rPr>
          <w:rFonts w:eastAsia="Times New Roman" w:cs="Times New Roman"/>
          <w:i/>
          <w:color w:val="000000" w:themeColor="text1"/>
          <w:sz w:val="20"/>
          <w:szCs w:val="20"/>
          <w:u w:val="single"/>
          <w:lang w:eastAsia="en-IE"/>
        </w:rPr>
        <w:t>-</w:t>
      </w:r>
      <w:r w:rsidRPr="00A372F1">
        <w:rPr>
          <w:rFonts w:eastAsia="Times New Roman" w:cs="Times New Roman"/>
          <w:i/>
          <w:color w:val="000000" w:themeColor="text1"/>
          <w:sz w:val="20"/>
          <w:szCs w:val="20"/>
          <w:u w:val="single"/>
          <w:lang w:eastAsia="en-IE"/>
        </w:rPr>
        <w:t>9064666</w:t>
      </w:r>
      <w:r w:rsidRPr="00A372F1">
        <w:rPr>
          <w:rFonts w:eastAsia="Times New Roman" w:cs="Times New Roman"/>
          <w:color w:val="000000" w:themeColor="text1"/>
          <w:sz w:val="20"/>
          <w:szCs w:val="20"/>
          <w:lang w:eastAsia="en-IE"/>
        </w:rPr>
        <w:t>. We will be happy to answer your questions.</w:t>
      </w:r>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Tours will take place at 11am on the following dates:</w:t>
      </w:r>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April 19</w:t>
      </w:r>
      <w:r w:rsidRPr="00A372F1">
        <w:rPr>
          <w:rFonts w:eastAsia="Times New Roman" w:cs="Times New Roman"/>
          <w:color w:val="000000" w:themeColor="text1"/>
          <w:sz w:val="20"/>
          <w:szCs w:val="20"/>
          <w:vertAlign w:val="superscript"/>
          <w:lang w:eastAsia="en-IE"/>
        </w:rPr>
        <w:t>th</w:t>
      </w:r>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and 26</w:t>
      </w:r>
      <w:r w:rsidRPr="00A372F1">
        <w:rPr>
          <w:rFonts w:eastAsia="Times New Roman" w:cs="Times New Roman"/>
          <w:color w:val="000000" w:themeColor="text1"/>
          <w:sz w:val="20"/>
          <w:szCs w:val="20"/>
          <w:vertAlign w:val="superscript"/>
          <w:lang w:eastAsia="en-IE"/>
        </w:rPr>
        <w:t>th</w:t>
      </w:r>
      <w:r w:rsidRPr="00A372F1">
        <w:rPr>
          <w:rFonts w:eastAsia="Times New Roman" w:cs="Times New Roman"/>
          <w:color w:val="000000" w:themeColor="text1"/>
          <w:sz w:val="20"/>
          <w:szCs w:val="20"/>
          <w:lang w:eastAsia="en-IE"/>
        </w:rPr>
        <w:t>,</w:t>
      </w:r>
      <w:r w:rsidRPr="00A372F1">
        <w:rPr>
          <w:rFonts w:eastAsia="Times New Roman" w:cs="Times New Roman"/>
          <w:color w:val="000000" w:themeColor="text1"/>
          <w:sz w:val="20"/>
          <w:szCs w:val="20"/>
          <w:lang w:eastAsia="en-IE"/>
        </w:rPr>
        <w:t xml:space="preserve"> May 04</w:t>
      </w:r>
      <w:r w:rsidRPr="00A372F1">
        <w:rPr>
          <w:rFonts w:eastAsia="Times New Roman" w:cs="Times New Roman"/>
          <w:color w:val="000000" w:themeColor="text1"/>
          <w:sz w:val="20"/>
          <w:szCs w:val="20"/>
          <w:vertAlign w:val="superscript"/>
          <w:lang w:eastAsia="en-IE"/>
        </w:rPr>
        <w:t>th</w:t>
      </w:r>
      <w:r w:rsidRPr="00A372F1">
        <w:rPr>
          <w:rFonts w:eastAsia="Times New Roman" w:cs="Times New Roman"/>
          <w:color w:val="000000" w:themeColor="text1"/>
          <w:sz w:val="20"/>
          <w:szCs w:val="20"/>
          <w:lang w:eastAsia="en-IE"/>
        </w:rPr>
        <w:t xml:space="preserve"> </w:t>
      </w:r>
      <w:r w:rsidRPr="00A372F1">
        <w:rPr>
          <w:rFonts w:eastAsia="Times New Roman" w:cs="Times New Roman"/>
          <w:color w:val="000000" w:themeColor="text1"/>
          <w:sz w:val="20"/>
          <w:szCs w:val="20"/>
          <w:lang w:eastAsia="en-IE"/>
        </w:rPr>
        <w:t>and 17</w:t>
      </w:r>
      <w:r w:rsidRPr="00A372F1">
        <w:rPr>
          <w:rFonts w:eastAsia="Times New Roman" w:cs="Times New Roman"/>
          <w:color w:val="000000" w:themeColor="text1"/>
          <w:sz w:val="20"/>
          <w:szCs w:val="20"/>
          <w:vertAlign w:val="superscript"/>
          <w:lang w:eastAsia="en-IE"/>
        </w:rPr>
        <w:t>th</w:t>
      </w:r>
      <w:r w:rsidRPr="00A372F1">
        <w:rPr>
          <w:rFonts w:eastAsia="Times New Roman" w:cs="Times New Roman"/>
          <w:color w:val="000000" w:themeColor="text1"/>
          <w:sz w:val="20"/>
          <w:szCs w:val="20"/>
          <w:lang w:eastAsia="en-IE"/>
        </w:rPr>
        <w:t xml:space="preserve"> and</w:t>
      </w:r>
      <w:r w:rsidRPr="00A372F1">
        <w:rPr>
          <w:rFonts w:eastAsia="Times New Roman" w:cs="Times New Roman"/>
          <w:color w:val="000000" w:themeColor="text1"/>
          <w:sz w:val="20"/>
          <w:szCs w:val="20"/>
          <w:lang w:eastAsia="en-IE"/>
        </w:rPr>
        <w:t xml:space="preserve"> June 07</w:t>
      </w:r>
      <w:r w:rsidRPr="00A372F1">
        <w:rPr>
          <w:rFonts w:eastAsia="Times New Roman" w:cs="Times New Roman"/>
          <w:color w:val="000000" w:themeColor="text1"/>
          <w:sz w:val="20"/>
          <w:szCs w:val="20"/>
          <w:vertAlign w:val="superscript"/>
          <w:lang w:eastAsia="en-IE"/>
        </w:rPr>
        <w:t>th</w:t>
      </w:r>
      <w:r w:rsidRPr="00A372F1">
        <w:rPr>
          <w:rFonts w:eastAsia="Times New Roman" w:cs="Times New Roman"/>
          <w:color w:val="000000" w:themeColor="text1"/>
          <w:sz w:val="20"/>
          <w:szCs w:val="20"/>
          <w:lang w:eastAsia="en-IE"/>
        </w:rPr>
        <w:t>.</w:t>
      </w:r>
    </w:p>
    <w:p w:rsidR="00E93DAC" w:rsidRPr="00660D69" w:rsidRDefault="00E93DAC" w:rsidP="00A372F1">
      <w:pPr>
        <w:shd w:val="clear" w:color="auto" w:fill="FFFFFF"/>
        <w:spacing w:after="0" w:line="240" w:lineRule="auto"/>
        <w:jc w:val="both"/>
        <w:rPr>
          <w:rFonts w:eastAsia="Times New Roman" w:cs="Times New Roman"/>
          <w:color w:val="000000" w:themeColor="text1"/>
          <w:sz w:val="16"/>
          <w:szCs w:val="16"/>
          <w:lang w:eastAsia="en-IE"/>
        </w:rPr>
      </w:pPr>
    </w:p>
    <w:p w:rsidR="00660D69" w:rsidRPr="00660D69" w:rsidRDefault="00660D69"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center"/>
        <w:textAlignment w:val="baseline"/>
        <w:rPr>
          <w:rFonts w:ascii="Candara" w:hAnsi="Candara"/>
          <w:b/>
          <w:i/>
          <w:color w:val="000000" w:themeColor="text1"/>
          <w:sz w:val="2"/>
          <w:szCs w:val="2"/>
          <w:u w:val="single"/>
        </w:rPr>
      </w:pPr>
    </w:p>
    <w:p w:rsidR="00E84083"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center"/>
        <w:textAlignment w:val="baseline"/>
        <w:rPr>
          <w:rFonts w:ascii="Candara" w:hAnsi="Candara"/>
          <w:b/>
          <w:i/>
          <w:color w:val="000000" w:themeColor="text1"/>
          <w:sz w:val="2"/>
          <w:szCs w:val="2"/>
          <w:u w:val="single"/>
        </w:rPr>
      </w:pPr>
      <w:r w:rsidRPr="00CA1437">
        <w:rPr>
          <w:rFonts w:ascii="Candara" w:hAnsi="Candara"/>
          <w:b/>
          <w:i/>
          <w:color w:val="000000" w:themeColor="text1"/>
          <w:sz w:val="40"/>
          <w:szCs w:val="40"/>
          <w:u w:val="single"/>
        </w:rPr>
        <w:t xml:space="preserve">He is </w:t>
      </w:r>
      <w:proofErr w:type="gramStart"/>
      <w:r w:rsidRPr="00CA1437">
        <w:rPr>
          <w:rFonts w:ascii="Candara" w:hAnsi="Candara"/>
          <w:b/>
          <w:i/>
          <w:color w:val="000000" w:themeColor="text1"/>
          <w:sz w:val="40"/>
          <w:szCs w:val="40"/>
          <w:u w:val="single"/>
        </w:rPr>
        <w:t>Risen</w:t>
      </w:r>
      <w:proofErr w:type="gramEnd"/>
    </w:p>
    <w:p w:rsidR="00660D69" w:rsidRPr="00660D69" w:rsidRDefault="00660D69"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center"/>
        <w:textAlignment w:val="baseline"/>
        <w:rPr>
          <w:rFonts w:ascii="Candara" w:hAnsi="Candara"/>
          <w:b/>
          <w:color w:val="000000" w:themeColor="text1"/>
          <w:sz w:val="2"/>
          <w:szCs w:val="2"/>
        </w:rPr>
      </w:pP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Flor McCarthy tells the story of a priest who installed a stained glass window in his church. The window depicted the traditional Calvary Scene – Jesus hanging on the cross; Mary and the Beloved Disciple on either side; the sky was dark and threatening; the earth steeped in darkness. Only in the distant background was there a hint of dawn coming over the hills.</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One day, the priest was passing through the Church when he saw a man standing in front of the window, deep in thought.</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“What do you think?” he asked.</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“It’s far too dark for my liking”, muttered the man, shaking his head.</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The priest agreed, to a point. He said, “It is a very dark painting. Because that’s what Calvary was like. It was a dark place, made dark by the cruelty inflicted there, the mockery and scorn poured on Jesus as he died.”</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“Never thought of it like that”, the man said.</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The priest continued, “But, getting back to the window. We’re looking at it at the wrong time of day.”</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“What do you mean,” the man asked.</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“The window faces the risen sun,” said the priest. “As the sun comes up, it shines right through the window. If you see that, you’ll look at the window in a completely different light.”</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The following morning, the man put the priest’s words to the test. He arrived in the Church early in the morning, before dawn. As the sun rose, the window was transformed. The body of Jesus began to glow, and so too did the haloes around the heads of Mary and John. Every bit of brightness in the stained glass was magnified, to such an extent that the darkness was eclipsed.</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 xml:space="preserve">Jesus died in darkness. To his disciples, his death seemed to be the defeat of goodness and the triumph of evil. To those closest to him, like Mary of </w:t>
      </w:r>
      <w:proofErr w:type="spellStart"/>
      <w:r w:rsidRPr="00CA1437">
        <w:rPr>
          <w:rFonts w:ascii="Candara" w:hAnsi="Candara"/>
          <w:b/>
          <w:color w:val="000000" w:themeColor="text1"/>
          <w:sz w:val="22"/>
          <w:szCs w:val="22"/>
        </w:rPr>
        <w:t>Magdala</w:t>
      </w:r>
      <w:proofErr w:type="spellEnd"/>
      <w:r w:rsidRPr="00CA1437">
        <w:rPr>
          <w:rFonts w:ascii="Candara" w:hAnsi="Candara"/>
          <w:b/>
          <w:color w:val="000000" w:themeColor="text1"/>
          <w:sz w:val="22"/>
          <w:szCs w:val="22"/>
        </w:rPr>
        <w:t xml:space="preserve"> and the other Mary, it seemed like grief would have the last word. </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And that is what it would have been like, if not for that first Easter Morn. Because of the resurrection, darkness did not have the last word. God vindicated the faithful love of Jesus by raising him from the dead on that third day. </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Those who came to the tomb bathed in the darkness of grief left the tomb bathed in light – the light of hope and of joy.</w:t>
      </w:r>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 xml:space="preserve">We have heard the same words that those women heard: “He is not here, for he has risen.” May we be bathed in the same light as we make this Easter </w:t>
      </w:r>
      <w:proofErr w:type="gramStart"/>
      <w:r w:rsidRPr="00CA1437">
        <w:rPr>
          <w:rFonts w:ascii="Candara" w:hAnsi="Candara"/>
          <w:b/>
          <w:color w:val="000000" w:themeColor="text1"/>
          <w:sz w:val="22"/>
          <w:szCs w:val="22"/>
        </w:rPr>
        <w:t>celebration.</w:t>
      </w:r>
      <w:proofErr w:type="gramEnd"/>
    </w:p>
    <w:p w:rsidR="00E84083" w:rsidRPr="00CA1437" w:rsidRDefault="00E84083" w:rsidP="00E84083">
      <w:pPr>
        <w:pStyle w:val="NormalWeb"/>
        <w:pBdr>
          <w:top w:val="triple" w:sz="12" w:space="1" w:color="auto"/>
          <w:left w:val="triple" w:sz="12" w:space="4" w:color="auto"/>
          <w:bottom w:val="triple" w:sz="12" w:space="1" w:color="auto"/>
          <w:right w:val="triple" w:sz="12" w:space="4" w:color="auto"/>
        </w:pBdr>
        <w:spacing w:before="0" w:beforeAutospacing="0" w:after="0" w:afterAutospacing="0"/>
        <w:ind w:left="284" w:right="284"/>
        <w:jc w:val="both"/>
        <w:textAlignment w:val="baseline"/>
        <w:rPr>
          <w:rFonts w:ascii="Candara" w:hAnsi="Candara"/>
          <w:b/>
          <w:color w:val="000000" w:themeColor="text1"/>
          <w:sz w:val="22"/>
          <w:szCs w:val="22"/>
        </w:rPr>
      </w:pPr>
      <w:r w:rsidRPr="00CA1437">
        <w:rPr>
          <w:rFonts w:ascii="Candara" w:hAnsi="Candara"/>
          <w:b/>
          <w:color w:val="000000" w:themeColor="text1"/>
          <w:sz w:val="22"/>
          <w:szCs w:val="22"/>
        </w:rPr>
        <w:t xml:space="preserve">If we find ourselves in darkness, if we wonder whether darkness will have the final word, let us remember those words, “He is </w:t>
      </w:r>
      <w:proofErr w:type="gramStart"/>
      <w:r w:rsidRPr="00CA1437">
        <w:rPr>
          <w:rFonts w:ascii="Candara" w:hAnsi="Candara"/>
          <w:b/>
          <w:color w:val="000000" w:themeColor="text1"/>
          <w:sz w:val="22"/>
          <w:szCs w:val="22"/>
        </w:rPr>
        <w:t>risen</w:t>
      </w:r>
      <w:proofErr w:type="gramEnd"/>
      <w:r w:rsidRPr="00CA1437">
        <w:rPr>
          <w:rFonts w:ascii="Candara" w:hAnsi="Candara"/>
          <w:b/>
          <w:color w:val="000000" w:themeColor="text1"/>
          <w:sz w:val="22"/>
          <w:szCs w:val="22"/>
        </w:rPr>
        <w:t xml:space="preserve">!” Let those words stir up hope in us that </w:t>
      </w:r>
      <w:proofErr w:type="gramStart"/>
      <w:r w:rsidRPr="00CA1437">
        <w:rPr>
          <w:rFonts w:ascii="Candara" w:hAnsi="Candara"/>
          <w:b/>
          <w:color w:val="000000" w:themeColor="text1"/>
          <w:sz w:val="22"/>
          <w:szCs w:val="22"/>
        </w:rPr>
        <w:t>life, that</w:t>
      </w:r>
      <w:proofErr w:type="gramEnd"/>
      <w:r w:rsidRPr="00CA1437">
        <w:rPr>
          <w:rFonts w:ascii="Candara" w:hAnsi="Candara"/>
          <w:b/>
          <w:color w:val="000000" w:themeColor="text1"/>
          <w:sz w:val="22"/>
          <w:szCs w:val="22"/>
        </w:rPr>
        <w:t xml:space="preserve"> love, that God always has the final word.</w:t>
      </w:r>
    </w:p>
    <w:p w:rsidR="00E84083" w:rsidRDefault="00E84083" w:rsidP="00E84083">
      <w:pPr>
        <w:pBdr>
          <w:top w:val="triple" w:sz="12" w:space="1" w:color="auto"/>
          <w:left w:val="triple" w:sz="12" w:space="4" w:color="auto"/>
          <w:bottom w:val="triple" w:sz="12" w:space="1" w:color="auto"/>
          <w:right w:val="triple" w:sz="12" w:space="4" w:color="auto"/>
        </w:pBdr>
        <w:shd w:val="clear" w:color="auto" w:fill="FFFFFF"/>
        <w:spacing w:after="0" w:line="240" w:lineRule="auto"/>
        <w:ind w:left="284" w:right="284"/>
        <w:jc w:val="center"/>
        <w:rPr>
          <w:rFonts w:ascii="Candara" w:hAnsi="Candara" w:cs="Khmer UI"/>
          <w:b/>
          <w:bCs/>
          <w:i/>
          <w:color w:val="000000" w:themeColor="text1"/>
          <w:sz w:val="10"/>
          <w:szCs w:val="10"/>
          <w:shd w:val="clear" w:color="auto" w:fill="FFFFFF"/>
        </w:rPr>
      </w:pPr>
      <w:r w:rsidRPr="00FB5C83">
        <w:rPr>
          <w:rFonts w:ascii="Candara" w:hAnsi="Candara" w:cs="Khmer UI"/>
          <w:b/>
          <w:bCs/>
          <w:i/>
          <w:color w:val="000000" w:themeColor="text1"/>
          <w:sz w:val="40"/>
          <w:szCs w:val="40"/>
          <w:shd w:val="clear" w:color="auto" w:fill="FFFFFF"/>
        </w:rPr>
        <w:t>Wishing you all a very Happy Easter</w:t>
      </w:r>
    </w:p>
    <w:p w:rsidR="00660D69" w:rsidRPr="00660D69" w:rsidRDefault="00660D69" w:rsidP="00E84083">
      <w:pPr>
        <w:pBdr>
          <w:top w:val="triple" w:sz="12" w:space="1" w:color="auto"/>
          <w:left w:val="triple" w:sz="12" w:space="4" w:color="auto"/>
          <w:bottom w:val="triple" w:sz="12" w:space="1" w:color="auto"/>
          <w:right w:val="triple" w:sz="12" w:space="4" w:color="auto"/>
        </w:pBdr>
        <w:shd w:val="clear" w:color="auto" w:fill="FFFFFF"/>
        <w:spacing w:after="0" w:line="240" w:lineRule="auto"/>
        <w:ind w:left="284" w:right="284"/>
        <w:jc w:val="center"/>
        <w:rPr>
          <w:rFonts w:ascii="Candara" w:hAnsi="Candara" w:cs="Khmer UI"/>
          <w:b/>
          <w:bCs/>
          <w:i/>
          <w:color w:val="000000" w:themeColor="text1"/>
          <w:sz w:val="6"/>
          <w:szCs w:val="6"/>
          <w:shd w:val="clear" w:color="auto" w:fill="FFFFFF"/>
        </w:rPr>
      </w:pPr>
    </w:p>
    <w:p w:rsidR="00FB5C83" w:rsidRDefault="00FB5C83" w:rsidP="00A372F1">
      <w:pPr>
        <w:shd w:val="clear" w:color="auto" w:fill="FFFFFF"/>
        <w:spacing w:after="0" w:line="240" w:lineRule="auto"/>
        <w:jc w:val="both"/>
        <w:rPr>
          <w:rFonts w:eastAsia="Times New Roman" w:cs="Times New Roman"/>
          <w:i/>
          <w:color w:val="000000"/>
          <w:sz w:val="20"/>
          <w:szCs w:val="20"/>
          <w:u w:val="single"/>
          <w:lang w:eastAsia="en-IE"/>
        </w:rPr>
      </w:pPr>
    </w:p>
    <w:p w:rsidR="00E84083" w:rsidRPr="00AF1F14" w:rsidRDefault="00E84083" w:rsidP="00E84083">
      <w:pPr>
        <w:shd w:val="clear" w:color="auto" w:fill="FFFFFF"/>
        <w:spacing w:after="60" w:line="240" w:lineRule="auto"/>
        <w:jc w:val="center"/>
        <w:rPr>
          <w:rFonts w:ascii="Candara" w:hAnsi="Candara" w:cs="Khmer UI"/>
          <w:b/>
          <w:bCs/>
          <w:i/>
          <w:color w:val="000000" w:themeColor="text1"/>
          <w:sz w:val="36"/>
          <w:szCs w:val="36"/>
          <w:shd w:val="clear" w:color="auto" w:fill="FFFFFF"/>
        </w:rPr>
      </w:pPr>
      <w:r w:rsidRPr="00AF1F14">
        <w:rPr>
          <w:rFonts w:ascii="Candara" w:hAnsi="Candara" w:cs="Khmer UI"/>
          <w:b/>
          <w:bCs/>
          <w:i/>
          <w:color w:val="000000" w:themeColor="text1"/>
          <w:sz w:val="36"/>
          <w:szCs w:val="36"/>
          <w:shd w:val="clear" w:color="auto" w:fill="FFFFFF"/>
        </w:rPr>
        <w:t>If Christ didn’t come to condemn the world,</w:t>
      </w:r>
    </w:p>
    <w:p w:rsidR="00E84083" w:rsidRPr="00AF1F14" w:rsidRDefault="00E84083" w:rsidP="00E84083">
      <w:pPr>
        <w:shd w:val="clear" w:color="auto" w:fill="FFFFFF"/>
        <w:spacing w:after="60" w:line="240" w:lineRule="auto"/>
        <w:jc w:val="center"/>
        <w:rPr>
          <w:rFonts w:ascii="Candara" w:hAnsi="Candara" w:cs="Khmer UI"/>
          <w:b/>
          <w:bCs/>
          <w:i/>
          <w:color w:val="000000" w:themeColor="text1"/>
          <w:sz w:val="36"/>
          <w:szCs w:val="36"/>
          <w:shd w:val="clear" w:color="auto" w:fill="FFFFFF"/>
        </w:rPr>
      </w:pPr>
      <w:proofErr w:type="gramStart"/>
      <w:r w:rsidRPr="00AF1F14">
        <w:rPr>
          <w:rFonts w:ascii="Candara" w:hAnsi="Candara" w:cs="Khmer UI"/>
          <w:b/>
          <w:bCs/>
          <w:i/>
          <w:color w:val="000000" w:themeColor="text1"/>
          <w:sz w:val="36"/>
          <w:szCs w:val="36"/>
          <w:shd w:val="clear" w:color="auto" w:fill="FFFFFF"/>
        </w:rPr>
        <w:t>it’s</w:t>
      </w:r>
      <w:proofErr w:type="gramEnd"/>
      <w:r w:rsidRPr="00AF1F14">
        <w:rPr>
          <w:rFonts w:ascii="Candara" w:hAnsi="Candara" w:cs="Khmer UI"/>
          <w:b/>
          <w:bCs/>
          <w:i/>
          <w:color w:val="000000" w:themeColor="text1"/>
          <w:sz w:val="36"/>
          <w:szCs w:val="36"/>
          <w:shd w:val="clear" w:color="auto" w:fill="FFFFFF"/>
        </w:rPr>
        <w:t xml:space="preserve"> probably not our job either!</w:t>
      </w:r>
    </w:p>
    <w:sectPr w:rsidR="00E84083" w:rsidRPr="00AF1F14"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14" w:rsidRDefault="00E00514" w:rsidP="00C77C45">
      <w:pPr>
        <w:spacing w:after="0" w:line="240" w:lineRule="auto"/>
      </w:pPr>
      <w:r>
        <w:separator/>
      </w:r>
    </w:p>
  </w:endnote>
  <w:endnote w:type="continuationSeparator" w:id="0">
    <w:p w:rsidR="00E00514" w:rsidRDefault="00E00514"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14" w:rsidRDefault="00E00514" w:rsidP="00C77C45">
      <w:pPr>
        <w:spacing w:after="0" w:line="240" w:lineRule="auto"/>
      </w:pPr>
      <w:r>
        <w:separator/>
      </w:r>
    </w:p>
  </w:footnote>
  <w:footnote w:type="continuationSeparator" w:id="0">
    <w:p w:rsidR="00E00514" w:rsidRDefault="00E00514"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CE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688"/>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mailto:mayoarts@mayo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www.alhomecar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martinsheridanbursary@gmail.com"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B71D-DEEE-4EDC-9B3F-1276ADF6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68430</TotalTime>
  <Pages>1</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296</cp:revision>
  <cp:lastPrinted>2021-04-03T05:59:00Z</cp:lastPrinted>
  <dcterms:created xsi:type="dcterms:W3CDTF">2018-07-10T21:14:00Z</dcterms:created>
  <dcterms:modified xsi:type="dcterms:W3CDTF">2021-04-03T06:14:00Z</dcterms:modified>
</cp:coreProperties>
</file>